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2024-ZJKZX-0</w:t>
      </w:r>
      <w:r>
        <w:rPr>
          <w:rFonts w:hint="eastAsia" w:ascii="方正小标宋简体" w:hAnsi="方正小标宋简体" w:eastAsia="方正小标宋简体" w:cs="方正小标宋简体"/>
          <w:snapToGrid w:val="0"/>
          <w:spacing w:val="0"/>
          <w:w w:val="100"/>
          <w:kern w:val="0"/>
          <w:position w:val="0"/>
          <w:sz w:val="44"/>
          <w:lang w:val="en-US" w:eastAsia="zh-CN"/>
        </w:rPr>
        <w:t>19</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24"/>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w:t>
      </w:r>
      <w:r>
        <w:rPr>
          <w:rFonts w:hint="eastAsia" w:ascii="黑体" w:hAnsi="黑体" w:eastAsia="黑体" w:cs="黑体"/>
          <w:b w:val="0"/>
          <w:snapToGrid w:val="0"/>
          <w:spacing w:val="0"/>
          <w:w w:val="100"/>
          <w:kern w:val="0"/>
          <w:position w:val="0"/>
          <w:sz w:val="32"/>
          <w:szCs w:val="32"/>
          <w:lang w:val="en-US" w:eastAsia="zh-CN"/>
        </w:rPr>
        <w:t>五</w:t>
      </w:r>
      <w:r>
        <w:rPr>
          <w:rFonts w:hint="eastAsia" w:ascii="黑体" w:hAnsi="黑体" w:eastAsia="黑体" w:cs="黑体"/>
          <w:b w:val="0"/>
          <w:snapToGrid w:val="0"/>
          <w:spacing w:val="0"/>
          <w:w w:val="100"/>
          <w:kern w:val="0"/>
          <w:position w:val="0"/>
          <w:sz w:val="32"/>
          <w:szCs w:val="32"/>
        </w:rPr>
        <w:t>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征集公告编号：（2024-ZJKZX-019）</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6"/>
        <w:tblW w:w="8532" w:type="dxa"/>
        <w:jc w:val="center"/>
        <w:tblInd w:w="0" w:type="dxa"/>
        <w:tblLayout w:type="fixed"/>
        <w:tblCellMar>
          <w:top w:w="0" w:type="dxa"/>
          <w:left w:w="108" w:type="dxa"/>
          <w:bottom w:w="0" w:type="dxa"/>
          <w:right w:w="108" w:type="dxa"/>
        </w:tblCellMar>
      </w:tblPr>
      <w:tblGrid>
        <w:gridCol w:w="1129"/>
        <w:gridCol w:w="851"/>
        <w:gridCol w:w="1559"/>
        <w:gridCol w:w="1276"/>
        <w:gridCol w:w="1559"/>
        <w:gridCol w:w="2158"/>
      </w:tblGrid>
      <w:tr>
        <w:tblPrEx>
          <w:tblLayout w:type="fixed"/>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Layout w:type="fixed"/>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6"/>
        <w:tblW w:w="9071" w:type="dxa"/>
        <w:jc w:val="center"/>
        <w:tblInd w:w="0" w:type="dxa"/>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Layout w:type="fixed"/>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Layout w:type="fixed"/>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6"/>
        <w:tblW w:w="9071" w:type="dxa"/>
        <w:jc w:val="center"/>
        <w:tblInd w:w="0" w:type="dxa"/>
        <w:tblLayout w:type="fixed"/>
        <w:tblCellMar>
          <w:top w:w="0" w:type="dxa"/>
          <w:left w:w="108" w:type="dxa"/>
          <w:bottom w:w="0" w:type="dxa"/>
          <w:right w:w="108" w:type="dxa"/>
        </w:tblCellMar>
      </w:tblPr>
      <w:tblGrid>
        <w:gridCol w:w="1966"/>
        <w:gridCol w:w="1512"/>
        <w:gridCol w:w="1058"/>
        <w:gridCol w:w="1966"/>
        <w:gridCol w:w="1360"/>
        <w:gridCol w:w="1209"/>
      </w:tblGrid>
      <w:tr>
        <w:tblPrEx>
          <w:tblLayout w:type="fixed"/>
          <w:tblCellMar>
            <w:top w:w="0" w:type="dxa"/>
            <w:left w:w="108" w:type="dxa"/>
            <w:bottom w:w="0" w:type="dxa"/>
            <w:right w:w="108" w:type="dxa"/>
          </w:tblCellMar>
        </w:tblPrEx>
        <w:trPr>
          <w:trHeight w:val="278" w:hRule="atLeast"/>
          <w:jc w:val="center"/>
        </w:trPr>
        <w:tc>
          <w:tcPr>
            <w:tcW w:w="1966"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512"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058"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966"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360"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209"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Layout w:type="fixed"/>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Layout w:type="fixed"/>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Layout w:type="fixed"/>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Layout w:type="fixed"/>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Layout w:type="fixed"/>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Layout w:type="fixed"/>
          <w:tblCellMar>
            <w:top w:w="0" w:type="dxa"/>
            <w:left w:w="108" w:type="dxa"/>
            <w:bottom w:w="0" w:type="dxa"/>
            <w:right w:w="108" w:type="dxa"/>
          </w:tblCellMar>
        </w:tblPrEx>
        <w:trPr>
          <w:trHeight w:val="278" w:hRule="atLeast"/>
          <w:jc w:val="center"/>
        </w:trPr>
        <w:tc>
          <w:tcPr>
            <w:tcW w:w="196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512"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1058"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966"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360"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209"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资源（例如：系统对接能力、客户服务团队、</w:t>
      </w:r>
      <w:r>
        <w:rPr>
          <w:rFonts w:hint="eastAsia" w:ascii="仿宋_GB2312" w:hAnsi="仿宋_GB2312" w:eastAsia="仿宋_GB2312" w:cs="仿宋_GB2312"/>
          <w:snapToGrid w:val="0"/>
          <w:kern w:val="0"/>
          <w:sz w:val="32"/>
          <w:szCs w:val="32"/>
        </w:rPr>
        <w:t>项目服务团队</w:t>
      </w:r>
      <w:r>
        <w:rPr>
          <w:rFonts w:hint="eastAsia" w:ascii="仿宋_GB2312" w:hAnsi="仿宋_GB2312" w:eastAsia="仿宋_GB2312" w:cs="仿宋_GB2312"/>
          <w:snapToGrid w:val="0"/>
          <w:spacing w:val="0"/>
          <w:w w:val="100"/>
          <w:kern w:val="0"/>
          <w:position w:val="0"/>
          <w:sz w:val="32"/>
          <w:szCs w:val="32"/>
          <w:lang w:val="en-US" w:eastAsia="zh-CN"/>
        </w:rPr>
        <w:t>）</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w:t>
      </w:r>
      <w:bookmarkStart w:id="2" w:name="_GoBack"/>
      <w:bookmarkEnd w:id="2"/>
      <w:r>
        <w:rPr>
          <w:rFonts w:hint="eastAsia" w:ascii="仿宋_GB2312" w:hAnsi="仿宋_GB2312" w:eastAsia="仿宋_GB2312" w:cs="仿宋_GB2312"/>
          <w:snapToGrid w:val="0"/>
          <w:spacing w:val="0"/>
          <w:w w:val="100"/>
          <w:kern w:val="0"/>
          <w:position w:val="0"/>
          <w:sz w:val="32"/>
          <w:szCs w:val="32"/>
        </w:rPr>
        <w:t>，以及合作机构出具的履约评价或评分（如有）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oNotDisplayPageBoundaries w:val="1"/>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BA51B9F"/>
    <w:rsid w:val="1C3560D4"/>
    <w:rsid w:val="1CB25718"/>
    <w:rsid w:val="1CF43836"/>
    <w:rsid w:val="1EEC731F"/>
    <w:rsid w:val="1F3B094B"/>
    <w:rsid w:val="20A630D0"/>
    <w:rsid w:val="20A67B9D"/>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01404C"/>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3">
    <w:name w:val="Emphasis"/>
    <w:qFormat/>
    <w:uiPriority w:val="20"/>
    <w:rPr>
      <w:color w:val="CC0000"/>
    </w:rPr>
  </w:style>
  <w:style w:type="character" w:styleId="14">
    <w:name w:val="Hyperlink"/>
    <w:qFormat/>
    <w:uiPriority w:val="0"/>
    <w:rPr>
      <w:color w:val="0000FF"/>
      <w:u w:val="single"/>
    </w:rPr>
  </w:style>
  <w:style w:type="character" w:styleId="15">
    <w:name w:val="annotation reference"/>
    <w:basedOn w:val="12"/>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2"/>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2"/>
    <w:link w:val="5"/>
    <w:qFormat/>
    <w:uiPriority w:val="9"/>
    <w:rPr>
      <w:rFonts w:ascii="Cambria" w:hAnsi="Cambria"/>
      <w:b/>
      <w:bCs/>
      <w:kern w:val="2"/>
      <w:sz w:val="24"/>
      <w:szCs w:val="28"/>
      <w:lang w:val="zh-CN" w:eastAsia="zh-CN"/>
    </w:rPr>
  </w:style>
  <w:style w:type="character" w:customStyle="1" w:styleId="28">
    <w:name w:val="标题 3 字符"/>
    <w:basedOn w:val="12"/>
    <w:link w:val="4"/>
    <w:semiHidden/>
    <w:qFormat/>
    <w:uiPriority w:val="9"/>
    <w:rPr>
      <w:rFonts w:ascii="Calibri" w:hAnsi="Calibri"/>
      <w:b/>
      <w:bCs/>
      <w:kern w:val="2"/>
      <w:sz w:val="32"/>
      <w:szCs w:val="32"/>
    </w:rPr>
  </w:style>
  <w:style w:type="character" w:customStyle="1" w:styleId="29">
    <w:name w:val="标题 2 字符"/>
    <w:basedOn w:val="12"/>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2"/>
    <w:link w:val="7"/>
    <w:qFormat/>
    <w:uiPriority w:val="0"/>
    <w:rPr>
      <w:rFonts w:ascii="宋体"/>
      <w:b/>
      <w:bCs/>
      <w:kern w:val="2"/>
      <w:sz w:val="21"/>
      <w:szCs w:val="21"/>
      <w:lang w:val="zh-CN" w:eastAsia="zh-CN"/>
    </w:rPr>
  </w:style>
  <w:style w:type="character" w:customStyle="1" w:styleId="31">
    <w:name w:val="批注文字 字符"/>
    <w:basedOn w:val="12"/>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39</TotalTime>
  <ScaleCrop>false</ScaleCrop>
  <LinksUpToDate>false</LinksUpToDate>
  <CharactersWithSpaces>4079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xietianjie_kzx</cp:lastModifiedBy>
  <cp:lastPrinted>2024-02-19T01:52:00Z</cp:lastPrinted>
  <dcterms:modified xsi:type="dcterms:W3CDTF">2024-07-01T07:08:25Z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2FD09A6E2E2C432EA466AF571B5C1A57</vt:lpwstr>
  </property>
</Properties>
</file>