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（征集公告编号：2025-ZJKZX-038）</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（2025-ZJKZX-038）</w:t>
      </w:r>
      <w:r>
        <w:rPr>
          <w:rFonts w:hint="eastAsia" w:ascii="仿宋_GB2312" w:hAnsi="仿宋_GB2312" w:eastAsia="仿宋_GB2312" w:cs="仿宋_GB2312"/>
          <w:sz w:val="32"/>
          <w:szCs w:val="32"/>
          <w:highlight w:val="none"/>
        </w:rPr>
        <w:t>-XXX</w:t>
      </w:r>
      <w:r>
        <w:rPr>
          <w:rFonts w:hint="eastAsia" w:ascii="仿宋_GB2312" w:hAnsi="仿宋_GB2312" w:eastAsia="仿宋_GB2312" w:cs="仿宋_GB2312"/>
          <w:sz w:val="32"/>
          <w:szCs w:val="32"/>
        </w:rPr>
        <w:t>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w:t>
      </w:r>
      <w:r>
        <w:rPr>
          <w:rFonts w:hint="eastAsia" w:ascii="仿宋_GB2312" w:hAnsi="仿宋_GB2312" w:eastAsia="仿宋_GB2312" w:cs="仿宋_GB2312"/>
          <w:snapToGrid w:val="0"/>
          <w:color w:val="auto"/>
          <w:spacing w:val="0"/>
          <w:w w:val="100"/>
          <w:kern w:val="0"/>
          <w:position w:val="0"/>
          <w:sz w:val="32"/>
          <w:szCs w:val="32"/>
          <w:highlight w:val="none"/>
        </w:rPr>
        <w:t>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highlight w:val="none"/>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的工作联</w:t>
      </w:r>
      <w:r>
        <w:rPr>
          <w:rFonts w:hint="eastAsia" w:ascii="仿宋_GB2312" w:hAnsi="仿宋_GB2312" w:eastAsia="仿宋_GB2312" w:cs="仿宋_GB2312"/>
          <w:snapToGrid w:val="0"/>
          <w:color w:val="auto"/>
          <w:spacing w:val="0"/>
          <w:w w:val="100"/>
          <w:kern w:val="0"/>
          <w:position w:val="0"/>
          <w:sz w:val="32"/>
          <w:szCs w:val="32"/>
        </w:rPr>
        <w:t>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2240" w:firstLineChars="7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（请按照下列顺序和内容</w:t>
      </w:r>
      <w:r>
        <w:rPr>
          <w:rFonts w:hint="eastAsia" w:ascii="仿宋_GB2312" w:hAnsi="仿宋_GB2312" w:eastAsia="仿宋_GB2312" w:cs="仿宋_GB2312"/>
          <w:snapToGrid w:val="0"/>
          <w:color w:val="auto"/>
          <w:spacing w:val="0"/>
          <w:w w:val="100"/>
          <w:kern w:val="0"/>
          <w:position w:val="0"/>
          <w:sz w:val="32"/>
          <w:szCs w:val="32"/>
          <w:lang w:val="en-US" w:eastAsia="zh-CN"/>
        </w:rPr>
        <w:t>回复</w:t>
      </w:r>
      <w:r>
        <w:rPr>
          <w:rFonts w:hint="eastAsia" w:ascii="仿宋_GB2312" w:hAnsi="仿宋_GB2312" w:eastAsia="仿宋_GB2312" w:cs="仿宋_GB2312"/>
          <w:snapToGrid w:val="0"/>
          <w:color w:val="auto"/>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——（材料六附件）</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highlight w:val="none"/>
        </w:rPr>
      </w:pPr>
      <w:r>
        <w:rPr>
          <w:rFonts w:hint="eastAsia" w:ascii="仿宋_GB2312" w:hAnsi="仿宋_GB2312" w:eastAsia="仿宋_GB2312" w:cs="仿宋_GB2312"/>
          <w:b/>
          <w:bCs/>
          <w:snapToGrid w:val="0"/>
          <w:color w:val="auto"/>
          <w:spacing w:val="0"/>
          <w:w w:val="100"/>
          <w:kern w:val="0"/>
          <w:position w:val="0"/>
          <w:sz w:val="32"/>
          <w:szCs w:val="32"/>
          <w:highlight w:val="none"/>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w:t>
      </w:r>
      <w:r>
        <w:rPr>
          <w:rFonts w:hint="eastAsia" w:ascii="仿宋_GB2312" w:hAnsi="仿宋_GB2312" w:eastAsia="仿宋_GB2312" w:cs="仿宋_GB2312"/>
          <w:snapToGrid w:val="0"/>
          <w:color w:val="auto"/>
          <w:spacing w:val="0"/>
          <w:w w:val="100"/>
          <w:kern w:val="0"/>
          <w:position w:val="0"/>
          <w:sz w:val="32"/>
          <w:szCs w:val="32"/>
        </w:rPr>
        <w:t>）主要</w:t>
      </w:r>
      <w:r>
        <w:rPr>
          <w:rFonts w:hint="eastAsia" w:ascii="仿宋_GB2312" w:hAnsi="仿宋_GB2312" w:eastAsia="仿宋_GB2312" w:cs="仿宋_GB2312"/>
          <w:snapToGrid w:val="0"/>
          <w:color w:val="auto"/>
          <w:spacing w:val="0"/>
          <w:w w:val="100"/>
          <w:kern w:val="0"/>
          <w:position w:val="0"/>
          <w:sz w:val="32"/>
          <w:szCs w:val="32"/>
          <w:lang w:val="en-US" w:eastAsia="zh-CN"/>
        </w:rPr>
        <w:t>资源（例如：相关授权文件、内容运营服务团队、商务团队、品牌合作方的广告、流量等资源）</w:t>
      </w: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lang w:val="en-US"/>
        </w:rPr>
      </w:pPr>
      <w:r>
        <w:rPr>
          <w:rFonts w:hint="eastAsia" w:ascii="仿宋_GB2312" w:hAnsi="仿宋_GB2312" w:eastAsia="仿宋_GB2312" w:cs="仿宋_GB2312"/>
          <w:b/>
          <w:bCs/>
          <w:snapToGrid w:val="0"/>
          <w:spacing w:val="0"/>
          <w:w w:val="100"/>
          <w:kern w:val="0"/>
          <w:position w:val="0"/>
          <w:sz w:val="32"/>
          <w:szCs w:val="32"/>
          <w:lang w:val="en-US" w:eastAsia="zh-CN"/>
        </w:rPr>
        <w:t>四</w:t>
      </w:r>
      <w:r>
        <w:rPr>
          <w:rFonts w:hint="eastAsia" w:ascii="仿宋_GB2312" w:hAnsi="仿宋_GB2312" w:eastAsia="仿宋_GB2312" w:cs="仿宋_GB2312"/>
          <w:b/>
          <w:bCs/>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w:t>
      </w:r>
      <w:r>
        <w:rPr>
          <w:rFonts w:hint="eastAsia" w:ascii="仿宋_GB2312" w:hAnsi="仿宋_GB2312" w:eastAsia="仿宋_GB2312" w:cs="仿宋_GB2312"/>
          <w:snapToGrid w:val="0"/>
          <w:color w:val="auto"/>
          <w:spacing w:val="0"/>
          <w:w w:val="100"/>
          <w:kern w:val="0"/>
          <w:position w:val="0"/>
          <w:sz w:val="32"/>
          <w:szCs w:val="32"/>
          <w:lang w:val="en-US" w:eastAsia="zh-CN"/>
        </w:rPr>
        <w:t>若有，</w:t>
      </w:r>
      <w:r>
        <w:rPr>
          <w:rFonts w:hint="eastAsia" w:ascii="仿宋_GB2312" w:hAnsi="仿宋_GB2312" w:eastAsia="仿宋_GB2312" w:cs="仿宋_GB2312"/>
          <w:snapToGrid w:val="0"/>
          <w:color w:val="auto"/>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bookmarkStart w:id="2" w:name="_GoBack"/>
      <w:bookmarkEnd w:id="2"/>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1"/>
  <w:doNotDisplayPageBoundaries w:val="1"/>
  <w:bordersDoNotSurroundHeader w:val="1"/>
  <w:bordersDoNotSurroundFooter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9C2A61"/>
    <w:rsid w:val="73C7536F"/>
    <w:rsid w:val="74042666"/>
    <w:rsid w:val="74663604"/>
    <w:rsid w:val="75313FD1"/>
    <w:rsid w:val="758E5BD6"/>
    <w:rsid w:val="759B5BFF"/>
    <w:rsid w:val="75F83D9A"/>
    <w:rsid w:val="77D674E5"/>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3</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zhengjiawei_kzx</cp:lastModifiedBy>
  <cp:lastPrinted>2024-08-21T06:47:00Z</cp:lastPrinted>
  <dcterms:modified xsi:type="dcterms:W3CDTF">2025-05-19T08:23:53Z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