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1827E" w14:textId="77777777" w:rsidR="00D91375" w:rsidRDefault="00000000">
      <w:pPr>
        <w:tabs>
          <w:tab w:val="left" w:pos="0"/>
          <w:tab w:val="left" w:pos="1134"/>
        </w:tabs>
        <w:adjustRightInd w:val="0"/>
        <w:snapToGrid w:val="0"/>
        <w:spacing w:line="590" w:lineRule="atLeast"/>
        <w:ind w:left="0" w:firstLine="0"/>
        <w:jc w:val="center"/>
        <w:rPr>
          <w:rFonts w:ascii="宋体" w:hAnsi="宋体" w:cs="宋体" w:hint="eastAsia"/>
          <w:snapToGrid w:val="0"/>
          <w:kern w:val="0"/>
          <w:sz w:val="28"/>
          <w:szCs w:val="28"/>
        </w:rPr>
      </w:pPr>
      <w:bookmarkStart w:id="0" w:name="_Hlk198817132"/>
      <w:r>
        <w:rPr>
          <w:rFonts w:ascii="宋体" w:hAnsi="宋体" w:cs="宋体" w:hint="eastAsia"/>
          <w:noProof/>
          <w:snapToGrid w:val="0"/>
          <w:kern w:val="0"/>
          <w:sz w:val="28"/>
          <w:szCs w:val="28"/>
        </w:rPr>
        <w:drawing>
          <wp:inline distT="0" distB="0" distL="0" distR="0" wp14:anchorId="294F2F6C" wp14:editId="5DDAFCD4">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14:paraId="6A48209E" w14:textId="77777777" w:rsidR="00D91375" w:rsidRDefault="00D91375">
      <w:pPr>
        <w:pStyle w:val="a0"/>
      </w:pPr>
    </w:p>
    <w:p w14:paraId="6C184F8C" w14:textId="77777777" w:rsidR="00D91375" w:rsidRDefault="00000000">
      <w:pPr>
        <w:adjustRightInd w:val="0"/>
        <w:snapToGrid w:val="0"/>
        <w:spacing w:afterLines="50" w:after="297" w:line="590" w:lineRule="atLeast"/>
        <w:ind w:left="0" w:firstLine="0"/>
        <w:jc w:val="center"/>
        <w:rPr>
          <w:rFonts w:ascii="宋体" w:hAnsi="宋体" w:cs="宋体" w:hint="eastAsia"/>
          <w:snapToGrid w:val="0"/>
          <w:kern w:val="0"/>
          <w:sz w:val="96"/>
          <w:szCs w:val="96"/>
        </w:rPr>
      </w:pPr>
      <w:r>
        <w:rPr>
          <w:rFonts w:ascii="宋体" w:hAnsi="宋体" w:cs="宋体" w:hint="eastAsia"/>
          <w:snapToGrid w:val="0"/>
          <w:kern w:val="0"/>
          <w:sz w:val="96"/>
          <w:szCs w:val="96"/>
        </w:rPr>
        <w:t>供应商报名文件</w:t>
      </w:r>
    </w:p>
    <w:p w14:paraId="7BB09B40" w14:textId="77777777" w:rsidR="00D91375" w:rsidRDefault="00000000">
      <w:pPr>
        <w:adjustRightInd w:val="0"/>
        <w:snapToGrid w:val="0"/>
        <w:spacing w:afterLines="50" w:after="297" w:line="590" w:lineRule="atLeast"/>
        <w:ind w:left="0" w:firstLine="0"/>
        <w:jc w:val="center"/>
        <w:rPr>
          <w:rFonts w:ascii="宋体" w:hAnsi="宋体" w:cs="宋体" w:hint="eastAsia"/>
          <w:snapToGrid w:val="0"/>
          <w:kern w:val="0"/>
          <w:sz w:val="40"/>
          <w:szCs w:val="40"/>
        </w:rPr>
      </w:pPr>
      <w:r>
        <w:rPr>
          <w:rFonts w:ascii="宋体" w:hAnsi="宋体" w:cs="宋体" w:hint="eastAsia"/>
          <w:snapToGrid w:val="0"/>
          <w:kern w:val="0"/>
          <w:sz w:val="40"/>
          <w:szCs w:val="40"/>
        </w:rPr>
        <w:t>（征集公告编号：2025-ZJKZX-043）</w:t>
      </w:r>
    </w:p>
    <w:p w14:paraId="4140EDF2" w14:textId="77777777" w:rsidR="00D91375" w:rsidRDefault="00D91375">
      <w:pPr>
        <w:pStyle w:val="a0"/>
        <w:ind w:left="0" w:firstLine="0"/>
      </w:pPr>
    </w:p>
    <w:p w14:paraId="72F534F4" w14:textId="77777777" w:rsidR="00D91375" w:rsidRDefault="00000000">
      <w:pPr>
        <w:adjustRightInd w:val="0"/>
        <w:snapToGrid w:val="0"/>
        <w:spacing w:afterLines="50" w:after="297" w:line="590" w:lineRule="atLeast"/>
        <w:ind w:left="0" w:firstLine="0"/>
        <w:jc w:val="left"/>
        <w:rPr>
          <w:rFonts w:ascii="宋体" w:hAnsi="宋体" w:cs="宋体" w:hint="eastAsia"/>
          <w:snapToGrid w:val="0"/>
          <w:kern w:val="0"/>
          <w:sz w:val="40"/>
          <w:szCs w:val="40"/>
        </w:rPr>
      </w:pPr>
      <w:r>
        <w:rPr>
          <w:rFonts w:ascii="宋体" w:hAnsi="宋体" w:cs="宋体" w:hint="eastAsia"/>
          <w:snapToGrid w:val="0"/>
          <w:kern w:val="0"/>
          <w:sz w:val="40"/>
          <w:szCs w:val="40"/>
        </w:rPr>
        <w:t>企业名称：</w:t>
      </w:r>
    </w:p>
    <w:p w14:paraId="43FD5EE4" w14:textId="77777777" w:rsidR="00D91375" w:rsidRDefault="00000000">
      <w:pPr>
        <w:adjustRightInd w:val="0"/>
        <w:snapToGrid w:val="0"/>
        <w:spacing w:afterLines="50" w:after="297" w:line="590" w:lineRule="atLeast"/>
        <w:ind w:left="0" w:firstLine="0"/>
        <w:jc w:val="left"/>
        <w:rPr>
          <w:rFonts w:ascii="宋体" w:hAnsi="宋体" w:cs="宋体" w:hint="eastAsia"/>
          <w:snapToGrid w:val="0"/>
          <w:kern w:val="0"/>
          <w:sz w:val="28"/>
          <w:szCs w:val="28"/>
        </w:rPr>
      </w:pPr>
      <w:r>
        <w:rPr>
          <w:rFonts w:ascii="宋体" w:hAnsi="宋体" w:cs="宋体" w:hint="eastAsia"/>
          <w:snapToGrid w:val="0"/>
          <w:kern w:val="0"/>
          <w:sz w:val="40"/>
          <w:szCs w:val="40"/>
        </w:rPr>
        <w:t>报名日期：  年  月  日</w:t>
      </w:r>
      <w:r>
        <w:rPr>
          <w:rFonts w:ascii="宋体" w:hAnsi="宋体" w:cs="宋体" w:hint="eastAsia"/>
          <w:snapToGrid w:val="0"/>
          <w:kern w:val="0"/>
          <w:sz w:val="28"/>
          <w:szCs w:val="28"/>
        </w:rPr>
        <w:br w:type="page"/>
      </w:r>
    </w:p>
    <w:p w14:paraId="6A2E1A2E" w14:textId="77777777" w:rsidR="00D91375" w:rsidRDefault="00000000">
      <w:pPr>
        <w:widowControl/>
        <w:tabs>
          <w:tab w:val="left" w:pos="0"/>
          <w:tab w:val="left" w:pos="1418"/>
        </w:tabs>
        <w:adjustRightInd w:val="0"/>
        <w:snapToGrid w:val="0"/>
        <w:spacing w:line="590" w:lineRule="atLeast"/>
        <w:ind w:left="0" w:firstLineChars="200" w:firstLine="883"/>
        <w:jc w:val="center"/>
        <w:rPr>
          <w:rFonts w:ascii="宋体" w:hAnsi="宋体" w:cs="宋体" w:hint="eastAsia"/>
          <w:b/>
          <w:bCs/>
          <w:snapToGrid w:val="0"/>
          <w:kern w:val="0"/>
          <w:sz w:val="44"/>
          <w:szCs w:val="44"/>
        </w:rPr>
      </w:pPr>
      <w:r>
        <w:rPr>
          <w:rFonts w:ascii="宋体" w:hAnsi="宋体" w:cs="宋体" w:hint="eastAsia"/>
          <w:b/>
          <w:bCs/>
          <w:snapToGrid w:val="0"/>
          <w:kern w:val="0"/>
          <w:sz w:val="44"/>
          <w:szCs w:val="44"/>
        </w:rPr>
        <w:lastRenderedPageBreak/>
        <w:t>报名文件清单</w:t>
      </w:r>
    </w:p>
    <w:p w14:paraId="05AF5040" w14:textId="77777777" w:rsidR="00D91375" w:rsidRDefault="00D91375">
      <w:pPr>
        <w:widowControl/>
        <w:tabs>
          <w:tab w:val="left" w:pos="0"/>
          <w:tab w:val="left" w:pos="1418"/>
        </w:tabs>
        <w:adjustRightInd w:val="0"/>
        <w:snapToGrid w:val="0"/>
        <w:spacing w:line="590" w:lineRule="atLeast"/>
        <w:ind w:left="0" w:firstLineChars="200" w:firstLine="562"/>
        <w:jc w:val="center"/>
        <w:rPr>
          <w:rFonts w:ascii="宋体" w:hAnsi="宋体" w:cs="宋体" w:hint="eastAsia"/>
          <w:b/>
          <w:bCs/>
          <w:snapToGrid w:val="0"/>
          <w:kern w:val="0"/>
          <w:sz w:val="28"/>
          <w:szCs w:val="28"/>
        </w:rPr>
      </w:pPr>
    </w:p>
    <w:p w14:paraId="31A64C31" w14:textId="77777777" w:rsidR="00D91375" w:rsidRDefault="00000000">
      <w:pPr>
        <w:widowControl/>
        <w:adjustRightInd w:val="0"/>
        <w:snapToGrid w:val="0"/>
        <w:spacing w:line="590" w:lineRule="atLeast"/>
        <w:ind w:left="0" w:firstLineChars="200" w:firstLine="640"/>
        <w:jc w:val="center"/>
        <w:rPr>
          <w:rFonts w:ascii="仿宋_GB2312" w:eastAsia="仿宋_GB2312" w:hAnsi="仿宋_GB2312" w:cs="仿宋_GB2312" w:hint="eastAsia"/>
          <w:b/>
          <w:bCs/>
          <w:snapToGrid w:val="0"/>
          <w:kern w:val="0"/>
          <w:sz w:val="32"/>
          <w:szCs w:val="32"/>
        </w:rPr>
      </w:pPr>
      <w:r>
        <w:rPr>
          <w:rFonts w:ascii="仿宋_GB2312" w:eastAsia="仿宋_GB2312" w:hAnsi="仿宋_GB2312" w:cs="仿宋_GB2312" w:hint="eastAsia"/>
          <w:b/>
          <w:bCs/>
          <w:snapToGrid w:val="0"/>
          <w:kern w:val="0"/>
          <w:sz w:val="32"/>
          <w:szCs w:val="32"/>
        </w:rPr>
        <w:t>（请按照下列顺序和内容编制）</w:t>
      </w:r>
    </w:p>
    <w:p w14:paraId="53C5BC55" w14:textId="77777777" w:rsidR="00D91375" w:rsidRDefault="00000000">
      <w:pPr>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一、报名须知</w:t>
      </w:r>
    </w:p>
    <w:p w14:paraId="63D6DC1F" w14:textId="77777777" w:rsidR="00D91375" w:rsidRDefault="00000000">
      <w:pPr>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二、承诺书</w:t>
      </w:r>
    </w:p>
    <w:p w14:paraId="44C789E5" w14:textId="77777777" w:rsidR="00D91375" w:rsidRDefault="00000000">
      <w:pPr>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三、企业法人营业执照正本复印件</w:t>
      </w:r>
    </w:p>
    <w:p w14:paraId="360200F7" w14:textId="77777777" w:rsidR="00D91375" w:rsidRDefault="00000000">
      <w:pPr>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四、业务代表授权委托书及身份证复印件</w:t>
      </w:r>
    </w:p>
    <w:p w14:paraId="05EBD75B" w14:textId="77777777" w:rsidR="00D91375" w:rsidRDefault="00000000">
      <w:pPr>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五、企业社保缴纳证明</w:t>
      </w:r>
    </w:p>
    <w:p w14:paraId="43B16672" w14:textId="77777777" w:rsidR="00D91375" w:rsidRDefault="00000000">
      <w:pPr>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六、企业及竞争能力介绍</w:t>
      </w:r>
    </w:p>
    <w:p w14:paraId="07B3F996" w14:textId="77777777" w:rsidR="00D91375" w:rsidRDefault="00000000">
      <w:pPr>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七、同类项目主要合作案例</w:t>
      </w:r>
    </w:p>
    <w:p w14:paraId="1E7A9EA0" w14:textId="77777777" w:rsidR="00D91375" w:rsidRDefault="00000000">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八、无不良合作记录材料</w:t>
      </w:r>
    </w:p>
    <w:p w14:paraId="61241D44" w14:textId="77777777" w:rsidR="00D91375" w:rsidRDefault="00000000">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九、行业相关资质证明（如有）</w:t>
      </w:r>
    </w:p>
    <w:p w14:paraId="41839BEF" w14:textId="77777777" w:rsidR="00D91375" w:rsidRDefault="00D91375">
      <w:pPr>
        <w:pStyle w:val="1"/>
        <w:adjustRightInd w:val="0"/>
        <w:snapToGrid w:val="0"/>
        <w:spacing w:line="590" w:lineRule="atLeast"/>
        <w:ind w:left="0" w:firstLineChars="0" w:firstLine="0"/>
        <w:rPr>
          <w:rFonts w:ascii="仿宋_GB2312" w:eastAsia="仿宋_GB2312" w:hAnsi="仿宋_GB2312" w:cs="仿宋_GB2312" w:hint="eastAsia"/>
          <w:snapToGrid w:val="0"/>
          <w:kern w:val="0"/>
          <w:sz w:val="32"/>
          <w:szCs w:val="32"/>
        </w:rPr>
      </w:pPr>
    </w:p>
    <w:p w14:paraId="7101FEAE" w14:textId="77777777" w:rsidR="00D91375" w:rsidRDefault="00D91375">
      <w:pPr>
        <w:pStyle w:val="1"/>
        <w:adjustRightInd w:val="0"/>
        <w:snapToGrid w:val="0"/>
        <w:spacing w:line="590" w:lineRule="atLeast"/>
        <w:ind w:left="0" w:firstLine="560"/>
        <w:rPr>
          <w:rFonts w:ascii="宋体" w:hAnsi="宋体" w:cs="宋体" w:hint="eastAsia"/>
          <w:snapToGrid w:val="0"/>
          <w:kern w:val="0"/>
          <w:sz w:val="28"/>
          <w:szCs w:val="28"/>
        </w:rPr>
      </w:pPr>
    </w:p>
    <w:p w14:paraId="749457C3" w14:textId="77777777" w:rsidR="00D91375" w:rsidRDefault="00D91375">
      <w:pPr>
        <w:pStyle w:val="1"/>
        <w:adjustRightInd w:val="0"/>
        <w:snapToGrid w:val="0"/>
        <w:spacing w:line="590" w:lineRule="atLeast"/>
        <w:ind w:left="0" w:firstLine="560"/>
        <w:rPr>
          <w:rFonts w:ascii="宋体" w:hAnsi="宋体" w:cs="宋体" w:hint="eastAsia"/>
          <w:snapToGrid w:val="0"/>
          <w:kern w:val="0"/>
          <w:sz w:val="28"/>
          <w:szCs w:val="28"/>
        </w:rPr>
      </w:pPr>
    </w:p>
    <w:p w14:paraId="79F7CC19" w14:textId="77777777" w:rsidR="00D91375" w:rsidRDefault="00D91375">
      <w:pPr>
        <w:pStyle w:val="1"/>
        <w:adjustRightInd w:val="0"/>
        <w:snapToGrid w:val="0"/>
        <w:spacing w:line="590" w:lineRule="atLeast"/>
        <w:ind w:left="0" w:firstLine="560"/>
        <w:rPr>
          <w:rFonts w:ascii="宋体" w:hAnsi="宋体" w:cs="宋体" w:hint="eastAsia"/>
          <w:snapToGrid w:val="0"/>
          <w:kern w:val="0"/>
          <w:sz w:val="28"/>
          <w:szCs w:val="28"/>
        </w:rPr>
      </w:pPr>
    </w:p>
    <w:p w14:paraId="325DC974" w14:textId="77777777" w:rsidR="00D91375" w:rsidRDefault="00D91375">
      <w:pPr>
        <w:pStyle w:val="1"/>
        <w:adjustRightInd w:val="0"/>
        <w:snapToGrid w:val="0"/>
        <w:spacing w:line="590" w:lineRule="atLeast"/>
        <w:ind w:left="0" w:firstLine="560"/>
        <w:rPr>
          <w:rFonts w:ascii="宋体" w:hAnsi="宋体" w:cs="宋体" w:hint="eastAsia"/>
          <w:snapToGrid w:val="0"/>
          <w:kern w:val="0"/>
          <w:sz w:val="28"/>
          <w:szCs w:val="28"/>
        </w:rPr>
      </w:pPr>
    </w:p>
    <w:p w14:paraId="5306300C" w14:textId="77777777" w:rsidR="00D91375" w:rsidRDefault="00D91375">
      <w:pPr>
        <w:pStyle w:val="1"/>
        <w:adjustRightInd w:val="0"/>
        <w:snapToGrid w:val="0"/>
        <w:spacing w:line="590" w:lineRule="atLeast"/>
        <w:ind w:left="0" w:firstLine="560"/>
        <w:rPr>
          <w:rFonts w:ascii="宋体" w:hAnsi="宋体" w:cs="宋体" w:hint="eastAsia"/>
          <w:snapToGrid w:val="0"/>
          <w:kern w:val="0"/>
          <w:sz w:val="28"/>
          <w:szCs w:val="28"/>
        </w:rPr>
      </w:pPr>
    </w:p>
    <w:p w14:paraId="2F6E0C16" w14:textId="77777777" w:rsidR="00D91375" w:rsidRDefault="00D91375">
      <w:pPr>
        <w:pStyle w:val="1"/>
        <w:adjustRightInd w:val="0"/>
        <w:snapToGrid w:val="0"/>
        <w:spacing w:line="590" w:lineRule="atLeast"/>
        <w:ind w:left="0" w:firstLine="560"/>
        <w:rPr>
          <w:rFonts w:ascii="宋体" w:hAnsi="宋体" w:cs="宋体" w:hint="eastAsia"/>
          <w:snapToGrid w:val="0"/>
          <w:kern w:val="0"/>
          <w:sz w:val="28"/>
          <w:szCs w:val="28"/>
        </w:rPr>
      </w:pPr>
    </w:p>
    <w:p w14:paraId="2BD265A9" w14:textId="77777777" w:rsidR="00D91375" w:rsidRDefault="00D91375">
      <w:pPr>
        <w:pStyle w:val="1"/>
        <w:adjustRightInd w:val="0"/>
        <w:snapToGrid w:val="0"/>
        <w:spacing w:line="590" w:lineRule="atLeast"/>
        <w:ind w:left="0" w:firstLine="560"/>
        <w:rPr>
          <w:rFonts w:ascii="宋体" w:hAnsi="宋体" w:cs="宋体" w:hint="eastAsia"/>
          <w:snapToGrid w:val="0"/>
          <w:kern w:val="0"/>
          <w:sz w:val="28"/>
          <w:szCs w:val="28"/>
        </w:rPr>
      </w:pPr>
    </w:p>
    <w:p w14:paraId="4192CAAD" w14:textId="77777777" w:rsidR="00D91375" w:rsidRDefault="00D91375">
      <w:pPr>
        <w:pStyle w:val="1"/>
        <w:adjustRightInd w:val="0"/>
        <w:snapToGrid w:val="0"/>
        <w:spacing w:line="590" w:lineRule="atLeast"/>
        <w:ind w:left="0" w:firstLine="560"/>
        <w:rPr>
          <w:rFonts w:ascii="宋体" w:hAnsi="宋体" w:cs="宋体" w:hint="eastAsia"/>
          <w:snapToGrid w:val="0"/>
          <w:kern w:val="0"/>
          <w:sz w:val="28"/>
          <w:szCs w:val="28"/>
        </w:rPr>
      </w:pPr>
    </w:p>
    <w:p w14:paraId="37763739" w14:textId="77777777" w:rsidR="00D91375" w:rsidRDefault="00000000">
      <w:pPr>
        <w:pStyle w:val="1"/>
        <w:adjustRightInd w:val="0"/>
        <w:snapToGrid w:val="0"/>
        <w:spacing w:line="590" w:lineRule="atLeast"/>
        <w:ind w:left="0" w:firstLineChars="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【报名材料一】：</w:t>
      </w:r>
    </w:p>
    <w:p w14:paraId="4D316085" w14:textId="77777777" w:rsidR="00D91375" w:rsidRDefault="00000000">
      <w:pPr>
        <w:widowControl/>
        <w:tabs>
          <w:tab w:val="left" w:pos="1134"/>
        </w:tabs>
        <w:adjustRightInd w:val="0"/>
        <w:snapToGrid w:val="0"/>
        <w:spacing w:line="590" w:lineRule="atLeast"/>
        <w:ind w:left="0" w:firstLineChars="200" w:firstLine="880"/>
        <w:jc w:val="center"/>
        <w:rPr>
          <w:rFonts w:ascii="仿宋_GB2312" w:eastAsia="仿宋_GB2312" w:hAnsi="仿宋_GB2312" w:cs="仿宋_GB2312" w:hint="eastAsia"/>
          <w:b/>
          <w:bCs/>
          <w:snapToGrid w:val="0"/>
          <w:kern w:val="0"/>
          <w:sz w:val="44"/>
          <w:szCs w:val="44"/>
        </w:rPr>
      </w:pPr>
      <w:r>
        <w:rPr>
          <w:rFonts w:ascii="仿宋_GB2312" w:eastAsia="仿宋_GB2312" w:hAnsi="仿宋_GB2312" w:cs="仿宋_GB2312" w:hint="eastAsia"/>
          <w:b/>
          <w:bCs/>
          <w:snapToGrid w:val="0"/>
          <w:kern w:val="0"/>
          <w:sz w:val="44"/>
          <w:szCs w:val="44"/>
        </w:rPr>
        <w:lastRenderedPageBreak/>
        <w:t>报名须知</w:t>
      </w:r>
    </w:p>
    <w:p w14:paraId="7A50ADD9" w14:textId="77777777" w:rsidR="00D91375"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总公司需要授权分支机构开展业务的，可由分支机构报名，并在报名文件中提供总公司授权文件；</w:t>
      </w:r>
    </w:p>
    <w:p w14:paraId="042A4E61" w14:textId="77777777" w:rsidR="00D91375"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报名文件应按照“报名文件清单”要求的先后顺序制作；</w:t>
      </w:r>
    </w:p>
    <w:p w14:paraId="660D8C1E" w14:textId="77777777" w:rsidR="00D91375"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报名文件语言应为中文，如果原件为英文（或其他语言）版文件，须同时提供中文版翻译文件；中文版翻译文件与原英文（或其他语言）版文件存在不一致或存有歧义的，以中文版为准；</w:t>
      </w:r>
    </w:p>
    <w:p w14:paraId="30C55389" w14:textId="77777777" w:rsidR="00D91375"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报名文件中除单独要求盖章的文件外，其他内容可以盖骑缝章；</w:t>
      </w:r>
    </w:p>
    <w:p w14:paraId="1D22732E" w14:textId="77777777" w:rsidR="00D91375"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报名文件应包括：1个PDF格式的《供应商报名文件》和1个EXECL格式的《供应商报名表》;报名文件不得为压缩文件、下载链接;也不可分拆为多份文件、多个压缩包或多个邮件;</w:t>
      </w:r>
    </w:p>
    <w:p w14:paraId="4DA97F55" w14:textId="77777777" w:rsidR="00D91375"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我行仅接受</w:t>
      </w:r>
      <w:proofErr w:type="gramEnd"/>
      <w:r>
        <w:rPr>
          <w:rFonts w:ascii="仿宋_GB2312" w:eastAsia="仿宋_GB2312" w:hAnsi="仿宋_GB2312" w:cs="仿宋_GB2312" w:hint="eastAsia"/>
          <w:sz w:val="32"/>
          <w:szCs w:val="32"/>
        </w:rPr>
        <w:t>电子报名，报名文件应在15M以内；所有报名文件的文件名应为：征集公告编号：（2025-ZJKZX-0XX）-XXX公司；</w:t>
      </w:r>
    </w:p>
    <w:p w14:paraId="7A86AEA0" w14:textId="77777777" w:rsidR="00D91375"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报名审核及后续业务工作程序中，我行财务部门（团队）如认为必要，可安排对供应商进行实地考察，供应商应积极配合我行考察工作。不配合或拒绝考察的，我行将取消其报名资格、记入供应商诚信档案并限制其后续参加我行业务合作项目；</w:t>
      </w:r>
    </w:p>
    <w:p w14:paraId="1BE62CA9" w14:textId="77777777" w:rsidR="00D91375"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w:t>
      </w:r>
      <w:proofErr w:type="gramStart"/>
      <w:r>
        <w:rPr>
          <w:rFonts w:ascii="仿宋_GB2312" w:eastAsia="仿宋_GB2312" w:hAnsi="仿宋_GB2312" w:cs="仿宋_GB2312" w:hint="eastAsia"/>
          <w:sz w:val="32"/>
          <w:szCs w:val="32"/>
        </w:rPr>
        <w:t>行收到</w:t>
      </w:r>
      <w:proofErr w:type="gramEnd"/>
      <w:r>
        <w:rPr>
          <w:rFonts w:ascii="仿宋_GB2312" w:eastAsia="仿宋_GB2312" w:hAnsi="仿宋_GB2312" w:cs="仿宋_GB2312" w:hint="eastAsia"/>
          <w:sz w:val="32"/>
          <w:szCs w:val="32"/>
        </w:rPr>
        <w:t>报名材料后，供应商不需要电话确认，我行有权对供应商报名审核结果不做任何说明；</w:t>
      </w:r>
    </w:p>
    <w:p w14:paraId="684BFEAC" w14:textId="77777777" w:rsidR="00D91375"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报名审核通过后，我行将根据项目进度通过电话或邮件通知相应供应商进行技术交流；未通过审核的，不另行通知；</w:t>
      </w:r>
    </w:p>
    <w:p w14:paraId="4675FDED" w14:textId="77777777" w:rsidR="00D91375"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供应商应确保报名文件内容真实、准确、完整。如有虚假信息，或无正当理由不参加技术交流的，我行将取消其报名资格、记入供应商诚信档案并限制其后续参加我行业务合作项目；</w:t>
      </w:r>
    </w:p>
    <w:p w14:paraId="379B4716" w14:textId="77777777" w:rsidR="00D91375"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我行财务部门（团队）对供应商提交的报名信息承担保密责任；</w:t>
      </w:r>
    </w:p>
    <w:p w14:paraId="5B02F699" w14:textId="77777777" w:rsidR="00D91375"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所有报名供应商均视为已无保留地同意我行在业务合作业务范围内使用其报名信息；</w:t>
      </w:r>
    </w:p>
    <w:p w14:paraId="1BBB4318" w14:textId="77777777" w:rsidR="00D91375"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在供应商报名审核及后续技术交流等工作中，我行不收取任何费用。</w:t>
      </w:r>
    </w:p>
    <w:p w14:paraId="7A09BEB1" w14:textId="77777777" w:rsidR="00D91375" w:rsidRDefault="00000000">
      <w:pPr>
        <w:widowControl/>
        <w:tabs>
          <w:tab w:val="left" w:pos="0"/>
          <w:tab w:val="left" w:pos="142"/>
        </w:tabs>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我公司已仔细阅读并完全理解上述《报名须知》的全部内容和要求,承诺接受并遵守本须知的各项要求。</w:t>
      </w:r>
    </w:p>
    <w:p w14:paraId="62E5775F" w14:textId="77777777" w:rsidR="00D91375" w:rsidRDefault="00D91375">
      <w:pPr>
        <w:pStyle w:val="a0"/>
        <w:rPr>
          <w:rFonts w:ascii="仿宋_GB2312" w:eastAsia="仿宋_GB2312" w:hAnsi="仿宋_GB2312" w:cs="仿宋_GB2312" w:hint="eastAsia"/>
          <w:sz w:val="32"/>
          <w:szCs w:val="32"/>
        </w:rPr>
      </w:pPr>
    </w:p>
    <w:p w14:paraId="18216715" w14:textId="77777777" w:rsidR="00D91375" w:rsidRDefault="00000000">
      <w:pPr>
        <w:adjustRightInd w:val="0"/>
        <w:snapToGrid w:val="0"/>
        <w:spacing w:line="590" w:lineRule="atLeast"/>
        <w:ind w:leftChars="266" w:left="559" w:firstLineChars="1100" w:firstLine="352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企业名称（盖章）：</w:t>
      </w:r>
    </w:p>
    <w:p w14:paraId="547C55DD" w14:textId="77777777" w:rsidR="00D91375" w:rsidRDefault="00000000">
      <w:pPr>
        <w:adjustRightInd w:val="0"/>
        <w:snapToGrid w:val="0"/>
        <w:spacing w:line="590" w:lineRule="atLeast"/>
        <w:ind w:left="0" w:firstLineChars="1500" w:firstLine="480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年  月  日</w:t>
      </w:r>
    </w:p>
    <w:p w14:paraId="40F6D2D5" w14:textId="77777777" w:rsidR="00D91375" w:rsidRDefault="00D91375">
      <w:pPr>
        <w:widowControl/>
        <w:adjustRightInd w:val="0"/>
        <w:snapToGrid w:val="0"/>
        <w:spacing w:afterLines="100" w:after="595" w:line="590" w:lineRule="atLeast"/>
        <w:ind w:left="0" w:firstLine="0"/>
        <w:rPr>
          <w:rFonts w:ascii="仿宋_GB2312" w:eastAsia="仿宋_GB2312" w:hAnsi="仿宋_GB2312" w:cs="仿宋_GB2312" w:hint="eastAsia"/>
          <w:snapToGrid w:val="0"/>
          <w:kern w:val="0"/>
          <w:sz w:val="32"/>
          <w:szCs w:val="32"/>
        </w:rPr>
      </w:pPr>
    </w:p>
    <w:p w14:paraId="5802FD29" w14:textId="77777777" w:rsidR="00D91375" w:rsidRDefault="00D91375">
      <w:pPr>
        <w:pStyle w:val="a0"/>
        <w:rPr>
          <w:rFonts w:ascii="仿宋_GB2312" w:eastAsia="仿宋_GB2312" w:hAnsi="仿宋_GB2312" w:cs="仿宋_GB2312" w:hint="eastAsia"/>
          <w:snapToGrid w:val="0"/>
          <w:kern w:val="0"/>
          <w:sz w:val="32"/>
          <w:szCs w:val="32"/>
        </w:rPr>
      </w:pPr>
    </w:p>
    <w:p w14:paraId="05B6E830" w14:textId="77777777" w:rsidR="00D91375" w:rsidRDefault="00D91375">
      <w:pPr>
        <w:pStyle w:val="a0"/>
        <w:rPr>
          <w:rFonts w:ascii="仿宋_GB2312" w:eastAsia="仿宋_GB2312" w:hAnsi="仿宋_GB2312" w:cs="仿宋_GB2312" w:hint="eastAsia"/>
          <w:snapToGrid w:val="0"/>
          <w:kern w:val="0"/>
          <w:sz w:val="32"/>
          <w:szCs w:val="32"/>
        </w:rPr>
      </w:pPr>
    </w:p>
    <w:p w14:paraId="54F62831" w14:textId="77777777" w:rsidR="00D91375" w:rsidRDefault="00D91375">
      <w:pPr>
        <w:pStyle w:val="a0"/>
        <w:rPr>
          <w:rFonts w:ascii="仿宋_GB2312" w:eastAsia="仿宋_GB2312" w:hAnsi="仿宋_GB2312" w:cs="仿宋_GB2312" w:hint="eastAsia"/>
          <w:snapToGrid w:val="0"/>
          <w:kern w:val="0"/>
          <w:sz w:val="32"/>
          <w:szCs w:val="32"/>
        </w:rPr>
      </w:pPr>
    </w:p>
    <w:p w14:paraId="0270C6D5" w14:textId="77777777" w:rsidR="00D91375" w:rsidRDefault="00D91375">
      <w:pPr>
        <w:pStyle w:val="a0"/>
        <w:rPr>
          <w:rFonts w:ascii="仿宋_GB2312" w:eastAsia="仿宋_GB2312" w:hAnsi="仿宋_GB2312" w:cs="仿宋_GB2312" w:hint="eastAsia"/>
          <w:snapToGrid w:val="0"/>
          <w:kern w:val="0"/>
          <w:sz w:val="32"/>
          <w:szCs w:val="32"/>
        </w:rPr>
      </w:pPr>
    </w:p>
    <w:p w14:paraId="3B88837D" w14:textId="77777777" w:rsidR="00D91375" w:rsidRDefault="00000000">
      <w:pPr>
        <w:widowControl/>
        <w:adjustRightInd w:val="0"/>
        <w:snapToGrid w:val="0"/>
        <w:spacing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【报名材料二】：</w:t>
      </w:r>
    </w:p>
    <w:p w14:paraId="7F292F65" w14:textId="77777777" w:rsidR="00D91375" w:rsidRDefault="00000000">
      <w:pPr>
        <w:widowControl/>
        <w:adjustRightInd w:val="0"/>
        <w:snapToGrid w:val="0"/>
        <w:spacing w:line="590" w:lineRule="atLeast"/>
        <w:ind w:left="0" w:firstLine="0"/>
        <w:jc w:val="center"/>
        <w:rPr>
          <w:rFonts w:ascii="仿宋_GB2312" w:eastAsia="仿宋_GB2312" w:hAnsi="仿宋_GB2312" w:cs="仿宋_GB2312" w:hint="eastAsia"/>
          <w:b/>
          <w:bCs/>
          <w:sz w:val="44"/>
          <w:szCs w:val="44"/>
        </w:rPr>
      </w:pPr>
      <w:r>
        <w:rPr>
          <w:rFonts w:ascii="仿宋_GB2312" w:eastAsia="仿宋_GB2312" w:hAnsi="仿宋_GB2312" w:cs="仿宋_GB2312" w:hint="eastAsia"/>
          <w:b/>
          <w:bCs/>
          <w:snapToGrid w:val="0"/>
          <w:kern w:val="0"/>
          <w:sz w:val="44"/>
          <w:szCs w:val="44"/>
        </w:rPr>
        <w:t>承诺书</w:t>
      </w:r>
    </w:p>
    <w:p w14:paraId="6A0C367E" w14:textId="77777777" w:rsidR="00D91375" w:rsidRDefault="00000000">
      <w:pPr>
        <w:adjustRightInd w:val="0"/>
        <w:snapToGrid w:val="0"/>
        <w:spacing w:line="560" w:lineRule="exac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致中信银行股份有限公司信用卡中心：</w:t>
      </w:r>
    </w:p>
    <w:p w14:paraId="719362E7" w14:textId="77777777" w:rsidR="00D91375"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为了保证业务合作工作的公平、公正、公开，以及与贵行建立平等互利、长期稳定共赢的业务合作关系，我公司郑重</w:t>
      </w:r>
      <w:proofErr w:type="gramStart"/>
      <w:r>
        <w:rPr>
          <w:rFonts w:ascii="仿宋_GB2312" w:eastAsia="仿宋_GB2312" w:hAnsi="仿宋_GB2312" w:cs="仿宋_GB2312" w:hint="eastAsia"/>
          <w:snapToGrid w:val="0"/>
          <w:kern w:val="0"/>
          <w:sz w:val="32"/>
          <w:szCs w:val="32"/>
        </w:rPr>
        <w:t>作出</w:t>
      </w:r>
      <w:proofErr w:type="gramEnd"/>
      <w:r>
        <w:rPr>
          <w:rFonts w:ascii="仿宋_GB2312" w:eastAsia="仿宋_GB2312" w:hAnsi="仿宋_GB2312" w:cs="仿宋_GB2312" w:hint="eastAsia"/>
          <w:snapToGrid w:val="0"/>
          <w:kern w:val="0"/>
          <w:sz w:val="32"/>
          <w:szCs w:val="32"/>
        </w:rPr>
        <w:t>以下承诺和声明：</w:t>
      </w:r>
    </w:p>
    <w:p w14:paraId="3E461DAC" w14:textId="77777777" w:rsidR="00D91375"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22ED1CBD" w14:textId="77777777" w:rsidR="00D91375"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二、我公司充分了解国家有关反洗钱、反不正当竞争、反商业贿赂等法律法规；充分理解贵行业务合作制度和程序的严肃性；在业务合作活动中，将严格遵守以上相关法律法规及贵行制度的规定。</w:t>
      </w:r>
    </w:p>
    <w:p w14:paraId="7D743C8C" w14:textId="77777777" w:rsidR="00D91375"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14:paraId="6F43C868" w14:textId="77777777" w:rsidR="00D91375"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四、我公司承诺严格按照“廉洁守法、诚实信用”原则与贵行</w:t>
      </w:r>
      <w:r>
        <w:rPr>
          <w:rFonts w:ascii="仿宋_GB2312" w:eastAsia="仿宋_GB2312" w:hAnsi="仿宋_GB2312" w:cs="仿宋_GB2312" w:hint="eastAsia"/>
          <w:snapToGrid w:val="0"/>
          <w:kern w:val="0"/>
          <w:sz w:val="32"/>
          <w:szCs w:val="32"/>
        </w:rPr>
        <w:lastRenderedPageBreak/>
        <w:t>开展业务合作活动，坚决杜绝以下（包括但不限于）各类违法违规行为：</w:t>
      </w:r>
    </w:p>
    <w:p w14:paraId="166C403C" w14:textId="77777777" w:rsidR="00D91375"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1.</w:t>
      </w:r>
      <w:proofErr w:type="gramStart"/>
      <w:r>
        <w:rPr>
          <w:rFonts w:ascii="仿宋_GB2312" w:eastAsia="仿宋_GB2312" w:hAnsi="仿宋_GB2312" w:cs="仿宋_GB2312" w:hint="eastAsia"/>
          <w:snapToGrid w:val="0"/>
          <w:kern w:val="0"/>
          <w:sz w:val="32"/>
          <w:szCs w:val="32"/>
        </w:rPr>
        <w:t>围标串标</w:t>
      </w:r>
      <w:proofErr w:type="gramEnd"/>
      <w:r>
        <w:rPr>
          <w:rFonts w:ascii="仿宋_GB2312" w:eastAsia="仿宋_GB2312" w:hAnsi="仿宋_GB2312" w:cs="仿宋_GB2312" w:hint="eastAsia"/>
          <w:snapToGrid w:val="0"/>
          <w:kern w:val="0"/>
          <w:sz w:val="32"/>
          <w:szCs w:val="32"/>
        </w:rPr>
        <w:t>、单独或与一致行动人共同操纵、影响业务合作活动；</w:t>
      </w:r>
    </w:p>
    <w:p w14:paraId="51E8FA6A" w14:textId="77777777" w:rsidR="00D91375"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2.单独或伙同业务合作单位人员实施虚增多</w:t>
      </w:r>
      <w:proofErr w:type="gramStart"/>
      <w:r>
        <w:rPr>
          <w:rFonts w:ascii="仿宋_GB2312" w:eastAsia="仿宋_GB2312" w:hAnsi="仿宋_GB2312" w:cs="仿宋_GB2312" w:hint="eastAsia"/>
          <w:snapToGrid w:val="0"/>
          <w:kern w:val="0"/>
          <w:sz w:val="32"/>
          <w:szCs w:val="32"/>
        </w:rPr>
        <w:t>增合作</w:t>
      </w:r>
      <w:proofErr w:type="gramEnd"/>
      <w:r>
        <w:rPr>
          <w:rFonts w:ascii="仿宋_GB2312" w:eastAsia="仿宋_GB2312" w:hAnsi="仿宋_GB2312" w:cs="仿宋_GB2312" w:hint="eastAsia"/>
          <w:snapToGrid w:val="0"/>
          <w:kern w:val="0"/>
          <w:sz w:val="32"/>
          <w:szCs w:val="32"/>
        </w:rPr>
        <w:t>标的（服务项目、商品数量或金额）、占有及套取费用、串通投标等暗箱操作，或通过其他不正当手段谋取不当利益；</w:t>
      </w:r>
    </w:p>
    <w:p w14:paraId="71DB8C52" w14:textId="77777777" w:rsidR="00D91375"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3.在供应商审核、选型测试、商务评审、合同签署、产品验收、合同履约、供应商评价等各环节中弄虚作假；</w:t>
      </w:r>
    </w:p>
    <w:p w14:paraId="0EA32180" w14:textId="77777777" w:rsidR="00D91375"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4.赠送或以借用等各种形式给予业务合作人员及其特定关系人财物，包括但不限于现金、预付卡、礼金、礼卷、中介费、回扣、佣金、股票、股权、债券、期权、各种有价证券及支付凭证、艺术品及不动产等各种资产；</w:t>
      </w:r>
    </w:p>
    <w:p w14:paraId="2348DAC8" w14:textId="77777777" w:rsidR="00D91375"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5.支付、报销应由商务人员及其特定关系人支付的任何费用及债务；</w:t>
      </w:r>
    </w:p>
    <w:p w14:paraId="3CFDF5BC" w14:textId="77777777" w:rsidR="00D91375"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6．为业务合作人员及其特定关系人在上学、就业、经商、办企业等方面提供便利和优惠条件，或其他一切违反规定的生活惠利；</w:t>
      </w:r>
    </w:p>
    <w:p w14:paraId="75C90748" w14:textId="77777777" w:rsidR="00D91375"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7.为业务合作人员及其特定关系人提供宴请、娱乐、旅游及其他任何形式与工作无关的活动；</w:t>
      </w:r>
    </w:p>
    <w:p w14:paraId="3C295B21" w14:textId="77777777" w:rsidR="00D91375"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8.其他有可能影响业务合作工作公平、公正、公开的行为。</w:t>
      </w:r>
    </w:p>
    <w:p w14:paraId="1999D223" w14:textId="77777777" w:rsidR="00D91375"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五、我公司承诺在提高集约化管理水平、推行绿色办公等减少资源环境损耗，以及维护职工职业健康与合法权益等方面履行</w:t>
      </w:r>
      <w:r>
        <w:rPr>
          <w:rFonts w:ascii="仿宋_GB2312" w:eastAsia="仿宋_GB2312" w:hAnsi="仿宋_GB2312" w:cs="仿宋_GB2312" w:hint="eastAsia"/>
          <w:snapToGrid w:val="0"/>
          <w:kern w:val="0"/>
          <w:sz w:val="32"/>
          <w:szCs w:val="32"/>
        </w:rPr>
        <w:lastRenderedPageBreak/>
        <w:t>社会责任。</w:t>
      </w:r>
    </w:p>
    <w:p w14:paraId="3D1F57B1" w14:textId="77777777" w:rsidR="00D91375"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14:paraId="7673E602" w14:textId="77777777" w:rsidR="00D91375"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七、我公司完全理解贵行关于供应商资料的全部内容和要求，并承诺严格按照贵行要求提供各项供应商资料。</w:t>
      </w:r>
    </w:p>
    <w:p w14:paraId="574BCA38" w14:textId="77777777" w:rsidR="00D91375"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八、我公司承诺向贵行提供的各项供应商资料是真实、准确、完整和有效的。如我公司提供的资料存在瑕疵，贵行有权取消我公司参与业务合作项目的资格,并记入供应商诚信档案。</w:t>
      </w:r>
    </w:p>
    <w:p w14:paraId="1199AAFA" w14:textId="77777777" w:rsidR="00D91375" w:rsidRDefault="00000000">
      <w:pPr>
        <w:adjustRightInd w:val="0"/>
        <w:snapToGrid w:val="0"/>
        <w:spacing w:line="560" w:lineRule="exac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九、我公司承诺配合贵行就上述资料的真实性、准确性、完整性和有效性进行调查和考察，并根据贵行需要及时补充相关资料。</w:t>
      </w:r>
    </w:p>
    <w:p w14:paraId="4F40EA1F" w14:textId="77777777" w:rsidR="00D91375" w:rsidRDefault="00000000">
      <w:pPr>
        <w:adjustRightInd w:val="0"/>
        <w:snapToGrid w:val="0"/>
        <w:spacing w:line="560" w:lineRule="exact"/>
        <w:ind w:left="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napToGrid w:val="0"/>
          <w:kern w:val="0"/>
          <w:sz w:val="32"/>
          <w:szCs w:val="32"/>
        </w:rPr>
        <w:t>十、我公司承诺根据业务需要，在同等条件下优先在贵行开设银行账户，用于办理与贵行的商务业务支付结算及其他银行业务。</w:t>
      </w:r>
    </w:p>
    <w:p w14:paraId="08629509" w14:textId="77777777" w:rsidR="00D91375" w:rsidRDefault="00000000">
      <w:pPr>
        <w:adjustRightInd w:val="0"/>
        <w:snapToGrid w:val="0"/>
        <w:spacing w:line="560" w:lineRule="exact"/>
        <w:ind w:left="0" w:firstLineChars="200" w:firstLine="640"/>
        <w:jc w:val="lef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特此承诺</w:t>
      </w:r>
    </w:p>
    <w:p w14:paraId="48FC31B7" w14:textId="77777777" w:rsidR="00D91375" w:rsidRDefault="00D91375">
      <w:pPr>
        <w:adjustRightInd w:val="0"/>
        <w:snapToGrid w:val="0"/>
        <w:spacing w:line="600" w:lineRule="exact"/>
        <w:ind w:left="0" w:firstLine="0"/>
        <w:jc w:val="left"/>
        <w:rPr>
          <w:rFonts w:ascii="仿宋_GB2312" w:eastAsia="仿宋_GB2312" w:hAnsi="仿宋_GB2312" w:cs="仿宋_GB2312" w:hint="eastAsia"/>
          <w:snapToGrid w:val="0"/>
          <w:kern w:val="0"/>
          <w:sz w:val="32"/>
          <w:szCs w:val="32"/>
        </w:rPr>
      </w:pPr>
    </w:p>
    <w:p w14:paraId="0E0C2335" w14:textId="77777777" w:rsidR="00D91375" w:rsidRDefault="00D91375">
      <w:pPr>
        <w:adjustRightInd w:val="0"/>
        <w:snapToGrid w:val="0"/>
        <w:spacing w:line="600" w:lineRule="exact"/>
        <w:ind w:left="0" w:firstLine="0"/>
        <w:jc w:val="left"/>
        <w:rPr>
          <w:rFonts w:ascii="仿宋_GB2312" w:eastAsia="仿宋_GB2312" w:hAnsi="仿宋_GB2312" w:cs="仿宋_GB2312" w:hint="eastAsia"/>
          <w:snapToGrid w:val="0"/>
          <w:kern w:val="0"/>
          <w:sz w:val="32"/>
          <w:szCs w:val="32"/>
        </w:rPr>
      </w:pPr>
    </w:p>
    <w:p w14:paraId="02AF670C" w14:textId="77777777" w:rsidR="00D91375" w:rsidRDefault="00000000">
      <w:pPr>
        <w:adjustRightInd w:val="0"/>
        <w:snapToGrid w:val="0"/>
        <w:spacing w:line="600" w:lineRule="exact"/>
        <w:ind w:left="0" w:firstLineChars="1600" w:firstLine="5120"/>
        <w:jc w:val="lef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企业名称（盖章）：</w:t>
      </w:r>
    </w:p>
    <w:p w14:paraId="1E10F314" w14:textId="77777777" w:rsidR="00D91375" w:rsidRDefault="00000000">
      <w:pPr>
        <w:adjustRightInd w:val="0"/>
        <w:snapToGrid w:val="0"/>
        <w:spacing w:line="600" w:lineRule="exact"/>
        <w:ind w:left="0" w:firstLineChars="1200" w:firstLine="3840"/>
        <w:jc w:val="lef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法定代表人（负责人）签字：</w:t>
      </w:r>
    </w:p>
    <w:p w14:paraId="0B4A1732" w14:textId="77777777" w:rsidR="00D91375" w:rsidRDefault="00000000">
      <w:pPr>
        <w:adjustRightInd w:val="0"/>
        <w:snapToGrid w:val="0"/>
        <w:spacing w:line="600" w:lineRule="exact"/>
        <w:ind w:left="0" w:firstLineChars="200" w:firstLine="640"/>
        <w:jc w:val="lef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 xml:space="preserve">                            年   月    日</w:t>
      </w:r>
    </w:p>
    <w:p w14:paraId="346883E0" w14:textId="77777777" w:rsidR="00D91375" w:rsidRDefault="00000000">
      <w:pPr>
        <w:widowControl/>
        <w:tabs>
          <w:tab w:val="left" w:pos="1134"/>
        </w:tabs>
        <w:adjustRightInd w:val="0"/>
        <w:snapToGrid w:val="0"/>
        <w:spacing w:afterLines="100" w:after="595" w:line="560" w:lineRule="exac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br w:type="page"/>
      </w:r>
      <w:r>
        <w:rPr>
          <w:rFonts w:ascii="仿宋_GB2312" w:eastAsia="仿宋_GB2312" w:hAnsi="仿宋_GB2312" w:cs="仿宋_GB2312" w:hint="eastAsia"/>
          <w:snapToGrid w:val="0"/>
          <w:kern w:val="0"/>
          <w:sz w:val="32"/>
          <w:szCs w:val="32"/>
        </w:rPr>
        <w:lastRenderedPageBreak/>
        <w:t>【报名材料三】：企业法人营业执照正本复印件（如分支机构须提供总公司授权文件）</w:t>
      </w:r>
      <w:r>
        <w:rPr>
          <w:rFonts w:ascii="仿宋_GB2312" w:eastAsia="仿宋_GB2312" w:hAnsi="仿宋_GB2312" w:cs="仿宋_GB2312" w:hint="eastAsia"/>
          <w:snapToGrid w:val="0"/>
          <w:kern w:val="0"/>
          <w:sz w:val="32"/>
          <w:szCs w:val="32"/>
        </w:rPr>
        <w:br w:type="page"/>
      </w:r>
    </w:p>
    <w:p w14:paraId="2897F062" w14:textId="77777777" w:rsidR="00D91375" w:rsidRDefault="00000000">
      <w:pPr>
        <w:widowControl/>
        <w:tabs>
          <w:tab w:val="left" w:pos="1134"/>
        </w:tabs>
        <w:adjustRightInd w:val="0"/>
        <w:snapToGrid w:val="0"/>
        <w:spacing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【报名材料四】：</w:t>
      </w:r>
    </w:p>
    <w:p w14:paraId="67EDA86E" w14:textId="77777777" w:rsidR="00D91375" w:rsidRDefault="00000000">
      <w:pPr>
        <w:widowControl/>
        <w:tabs>
          <w:tab w:val="left" w:pos="0"/>
          <w:tab w:val="left" w:pos="1418"/>
        </w:tabs>
        <w:adjustRightInd w:val="0"/>
        <w:snapToGrid w:val="0"/>
        <w:spacing w:line="590" w:lineRule="atLeast"/>
        <w:ind w:left="0" w:firstLine="0"/>
        <w:jc w:val="center"/>
        <w:rPr>
          <w:rFonts w:ascii="仿宋_GB2312" w:eastAsia="仿宋_GB2312" w:hAnsi="仿宋_GB2312" w:cs="仿宋_GB2312" w:hint="eastAsia"/>
          <w:b/>
          <w:bCs/>
          <w:snapToGrid w:val="0"/>
          <w:kern w:val="0"/>
          <w:sz w:val="44"/>
          <w:szCs w:val="44"/>
        </w:rPr>
      </w:pPr>
      <w:r>
        <w:rPr>
          <w:rFonts w:ascii="仿宋_GB2312" w:eastAsia="仿宋_GB2312" w:hAnsi="仿宋_GB2312" w:cs="仿宋_GB2312" w:hint="eastAsia"/>
          <w:b/>
          <w:bCs/>
          <w:snapToGrid w:val="0"/>
          <w:kern w:val="0"/>
          <w:sz w:val="44"/>
          <w:szCs w:val="44"/>
        </w:rPr>
        <w:t>业务代表授权书</w:t>
      </w:r>
    </w:p>
    <w:p w14:paraId="23637315" w14:textId="77777777" w:rsidR="00D91375" w:rsidRDefault="00000000">
      <w:pPr>
        <w:pStyle w:val="reader-word-layer"/>
        <w:adjustRightInd w:val="0"/>
        <w:snapToGrid w:val="0"/>
        <w:spacing w:before="0" w:beforeAutospacing="0" w:after="0" w:afterAutospacing="0" w:line="590" w:lineRule="atLeast"/>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中信银行股份有限公司信用卡中心：</w:t>
      </w:r>
    </w:p>
    <w:p w14:paraId="3942AE6B" w14:textId="77777777" w:rsidR="00D91375" w:rsidRDefault="00000000">
      <w:pPr>
        <w:pStyle w:val="reader-word-layer"/>
        <w:adjustRightInd w:val="0"/>
        <w:snapToGrid w:val="0"/>
        <w:spacing w:before="0" w:beforeAutospacing="0" w:after="0" w:afterAutospacing="0" w:line="590" w:lineRule="atLeast"/>
        <w:ind w:firstLineChars="200" w:firstLine="640"/>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兹委派我公司工作人员</w:t>
      </w:r>
      <w:r>
        <w:rPr>
          <w:rFonts w:ascii="仿宋_GB2312" w:eastAsia="仿宋_GB2312" w:hAnsi="仿宋_GB2312" w:cs="仿宋_GB2312" w:hint="eastAsia"/>
          <w:snapToGrid w:val="0"/>
          <w:sz w:val="32"/>
          <w:szCs w:val="32"/>
          <w:u w:val="single"/>
        </w:rPr>
        <w:t xml:space="preserve">     </w:t>
      </w:r>
      <w:r>
        <w:rPr>
          <w:rFonts w:ascii="仿宋_GB2312" w:eastAsia="仿宋_GB2312" w:hAnsi="仿宋_GB2312" w:cs="仿宋_GB2312" w:hint="eastAsia"/>
          <w:snapToGrid w:val="0"/>
          <w:sz w:val="32"/>
          <w:szCs w:val="32"/>
        </w:rPr>
        <w:t>先生/女士为我公司对贵行本项目的业务代表，其有权代表我公司与贵行开展业务合作的工作联络，递交或接收相关文件。本授权有效期1年，自XX年XX月XX日至XX年XX月XX日。此期间如我公司变更业务代表，将重新向贵行提交业务代表授权书。</w:t>
      </w:r>
    </w:p>
    <w:p w14:paraId="4E2A04C7" w14:textId="77777777" w:rsidR="00D91375" w:rsidRDefault="00000000">
      <w:pPr>
        <w:pStyle w:val="reader-word-layer"/>
        <w:adjustRightInd w:val="0"/>
        <w:snapToGrid w:val="0"/>
        <w:spacing w:before="0" w:beforeAutospacing="0" w:afterLines="50" w:after="297" w:afterAutospacing="0" w:line="590" w:lineRule="atLeast"/>
        <w:ind w:firstLineChars="200" w:firstLine="640"/>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我公司业务代表基本信息：</w:t>
      </w:r>
    </w:p>
    <w:tbl>
      <w:tblPr>
        <w:tblW w:w="8532" w:type="dxa"/>
        <w:jc w:val="center"/>
        <w:tblLayout w:type="fixed"/>
        <w:tblLook w:val="04A0" w:firstRow="1" w:lastRow="0" w:firstColumn="1" w:lastColumn="0" w:noHBand="0" w:noVBand="1"/>
      </w:tblPr>
      <w:tblGrid>
        <w:gridCol w:w="1129"/>
        <w:gridCol w:w="851"/>
        <w:gridCol w:w="1559"/>
        <w:gridCol w:w="1276"/>
        <w:gridCol w:w="1559"/>
        <w:gridCol w:w="2158"/>
      </w:tblGrid>
      <w:tr w:rsidR="00D91375" w14:paraId="43BAB0DD" w14:textId="77777777">
        <w:trPr>
          <w:trHeight w:val="706"/>
          <w:jc w:val="center"/>
        </w:trPr>
        <w:tc>
          <w:tcPr>
            <w:tcW w:w="1129" w:type="dxa"/>
            <w:tcBorders>
              <w:top w:val="single" w:sz="4" w:space="0" w:color="auto"/>
              <w:left w:val="single" w:sz="4" w:space="0" w:color="auto"/>
              <w:bottom w:val="single" w:sz="4" w:space="0" w:color="auto"/>
              <w:right w:val="single" w:sz="4" w:space="0" w:color="auto"/>
            </w:tcBorders>
            <w:vAlign w:val="center"/>
          </w:tcPr>
          <w:p w14:paraId="3D063231" w14:textId="77777777" w:rsidR="00D91375" w:rsidRDefault="00000000">
            <w:pPr>
              <w:widowControl/>
              <w:ind w:left="0" w:firstLine="0"/>
              <w:jc w:val="center"/>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姓名</w:t>
            </w:r>
          </w:p>
        </w:tc>
        <w:tc>
          <w:tcPr>
            <w:tcW w:w="851" w:type="dxa"/>
            <w:tcBorders>
              <w:top w:val="single" w:sz="4" w:space="0" w:color="auto"/>
              <w:left w:val="nil"/>
              <w:bottom w:val="single" w:sz="4" w:space="0" w:color="auto"/>
              <w:right w:val="single" w:sz="4" w:space="0" w:color="auto"/>
            </w:tcBorders>
            <w:vAlign w:val="center"/>
          </w:tcPr>
          <w:p w14:paraId="31C04ADB" w14:textId="77777777" w:rsidR="00D91375" w:rsidRDefault="00000000">
            <w:pPr>
              <w:widowControl/>
              <w:ind w:left="0" w:firstLine="0"/>
              <w:jc w:val="center"/>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性别</w:t>
            </w:r>
          </w:p>
        </w:tc>
        <w:tc>
          <w:tcPr>
            <w:tcW w:w="1559" w:type="dxa"/>
            <w:tcBorders>
              <w:top w:val="single" w:sz="4" w:space="0" w:color="auto"/>
              <w:left w:val="nil"/>
              <w:bottom w:val="single" w:sz="4" w:space="0" w:color="auto"/>
              <w:right w:val="single" w:sz="4" w:space="0" w:color="auto"/>
            </w:tcBorders>
            <w:vAlign w:val="center"/>
          </w:tcPr>
          <w:p w14:paraId="39049138" w14:textId="77777777" w:rsidR="00D91375" w:rsidRDefault="00000000">
            <w:pPr>
              <w:widowControl/>
              <w:ind w:left="0" w:firstLine="0"/>
              <w:jc w:val="center"/>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所在部门</w:t>
            </w:r>
          </w:p>
        </w:tc>
        <w:tc>
          <w:tcPr>
            <w:tcW w:w="1276" w:type="dxa"/>
            <w:tcBorders>
              <w:top w:val="single" w:sz="4" w:space="0" w:color="auto"/>
              <w:left w:val="nil"/>
              <w:bottom w:val="single" w:sz="4" w:space="0" w:color="auto"/>
              <w:right w:val="single" w:sz="4" w:space="0" w:color="auto"/>
            </w:tcBorders>
            <w:vAlign w:val="center"/>
          </w:tcPr>
          <w:p w14:paraId="7F43ED21" w14:textId="77777777" w:rsidR="00D91375" w:rsidRDefault="00000000">
            <w:pPr>
              <w:widowControl/>
              <w:ind w:left="0" w:firstLine="0"/>
              <w:jc w:val="center"/>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职务</w:t>
            </w:r>
          </w:p>
        </w:tc>
        <w:tc>
          <w:tcPr>
            <w:tcW w:w="1559" w:type="dxa"/>
            <w:tcBorders>
              <w:top w:val="single" w:sz="4" w:space="0" w:color="auto"/>
              <w:left w:val="nil"/>
              <w:bottom w:val="single" w:sz="4" w:space="0" w:color="auto"/>
              <w:right w:val="single" w:sz="4" w:space="0" w:color="000000"/>
            </w:tcBorders>
            <w:vAlign w:val="center"/>
          </w:tcPr>
          <w:p w14:paraId="6BECF862" w14:textId="77777777" w:rsidR="00D91375" w:rsidRDefault="00000000">
            <w:pPr>
              <w:widowControl/>
              <w:ind w:left="0" w:firstLine="0"/>
              <w:jc w:val="center"/>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手机</w:t>
            </w:r>
          </w:p>
        </w:tc>
        <w:tc>
          <w:tcPr>
            <w:tcW w:w="2158" w:type="dxa"/>
            <w:tcBorders>
              <w:top w:val="single" w:sz="4" w:space="0" w:color="auto"/>
              <w:left w:val="nil"/>
              <w:bottom w:val="single" w:sz="4" w:space="0" w:color="auto"/>
              <w:right w:val="single" w:sz="4" w:space="0" w:color="auto"/>
            </w:tcBorders>
            <w:vAlign w:val="center"/>
          </w:tcPr>
          <w:p w14:paraId="7D01A8EE" w14:textId="77777777" w:rsidR="00D91375" w:rsidRDefault="00000000">
            <w:pPr>
              <w:widowControl/>
              <w:ind w:left="0" w:firstLine="0"/>
              <w:jc w:val="center"/>
              <w:rPr>
                <w:rFonts w:ascii="仿宋_GB2312" w:eastAsia="仿宋_GB2312" w:hAnsi="仿宋_GB2312" w:cs="仿宋_GB2312" w:hint="eastAsia"/>
                <w:color w:val="000000"/>
                <w:kern w:val="0"/>
                <w:sz w:val="32"/>
                <w:szCs w:val="32"/>
              </w:rPr>
            </w:pPr>
            <w:r>
              <w:rPr>
                <w:rFonts w:ascii="仿宋_GB2312" w:eastAsia="仿宋_GB2312" w:hAnsi="仿宋_GB2312" w:cs="仿宋_GB2312" w:hint="eastAsia"/>
                <w:color w:val="000000"/>
                <w:kern w:val="0"/>
                <w:sz w:val="32"/>
                <w:szCs w:val="32"/>
              </w:rPr>
              <w:t>邮箱</w:t>
            </w:r>
          </w:p>
        </w:tc>
      </w:tr>
      <w:tr w:rsidR="00D91375" w14:paraId="13418418" w14:textId="77777777">
        <w:trPr>
          <w:trHeight w:val="503"/>
          <w:jc w:val="center"/>
        </w:trPr>
        <w:tc>
          <w:tcPr>
            <w:tcW w:w="1129" w:type="dxa"/>
            <w:tcBorders>
              <w:top w:val="single" w:sz="4" w:space="0" w:color="auto"/>
              <w:left w:val="single" w:sz="4" w:space="0" w:color="auto"/>
              <w:bottom w:val="single" w:sz="4" w:space="0" w:color="auto"/>
              <w:right w:val="single" w:sz="4" w:space="0" w:color="auto"/>
            </w:tcBorders>
            <w:vAlign w:val="center"/>
          </w:tcPr>
          <w:p w14:paraId="6C1FF89B" w14:textId="77777777" w:rsidR="00D91375" w:rsidRDefault="00D91375">
            <w:pPr>
              <w:widowControl/>
              <w:ind w:left="0" w:firstLine="0"/>
              <w:jc w:val="center"/>
              <w:rPr>
                <w:rFonts w:ascii="仿宋_GB2312" w:eastAsia="仿宋_GB2312" w:hAnsi="仿宋_GB2312" w:cs="仿宋_GB2312" w:hint="eastAsia"/>
                <w:color w:val="000000"/>
                <w:kern w:val="0"/>
                <w:sz w:val="32"/>
                <w:szCs w:val="32"/>
              </w:rPr>
            </w:pPr>
          </w:p>
        </w:tc>
        <w:tc>
          <w:tcPr>
            <w:tcW w:w="851" w:type="dxa"/>
            <w:tcBorders>
              <w:top w:val="single" w:sz="4" w:space="0" w:color="auto"/>
              <w:left w:val="nil"/>
              <w:bottom w:val="single" w:sz="4" w:space="0" w:color="auto"/>
              <w:right w:val="single" w:sz="4" w:space="0" w:color="auto"/>
            </w:tcBorders>
            <w:vAlign w:val="center"/>
          </w:tcPr>
          <w:p w14:paraId="219148D9" w14:textId="77777777" w:rsidR="00D91375" w:rsidRDefault="00D91375">
            <w:pPr>
              <w:widowControl/>
              <w:ind w:left="0" w:firstLine="0"/>
              <w:jc w:val="center"/>
              <w:rPr>
                <w:rFonts w:ascii="仿宋_GB2312" w:eastAsia="仿宋_GB2312" w:hAnsi="仿宋_GB2312" w:cs="仿宋_GB2312" w:hint="eastAsia"/>
                <w:color w:val="000000"/>
                <w:kern w:val="0"/>
                <w:sz w:val="32"/>
                <w:szCs w:val="32"/>
              </w:rPr>
            </w:pPr>
          </w:p>
        </w:tc>
        <w:tc>
          <w:tcPr>
            <w:tcW w:w="1559" w:type="dxa"/>
            <w:tcBorders>
              <w:top w:val="single" w:sz="4" w:space="0" w:color="auto"/>
              <w:left w:val="nil"/>
              <w:bottom w:val="single" w:sz="4" w:space="0" w:color="auto"/>
              <w:right w:val="single" w:sz="4" w:space="0" w:color="auto"/>
            </w:tcBorders>
            <w:vAlign w:val="center"/>
          </w:tcPr>
          <w:p w14:paraId="5DA46E18" w14:textId="77777777" w:rsidR="00D91375" w:rsidRDefault="00D91375">
            <w:pPr>
              <w:widowControl/>
              <w:ind w:left="0" w:firstLine="0"/>
              <w:jc w:val="center"/>
              <w:rPr>
                <w:rFonts w:ascii="仿宋_GB2312" w:eastAsia="仿宋_GB2312" w:hAnsi="仿宋_GB2312" w:cs="仿宋_GB2312" w:hint="eastAsia"/>
                <w:color w:val="000000"/>
                <w:kern w:val="0"/>
                <w:sz w:val="32"/>
                <w:szCs w:val="32"/>
              </w:rPr>
            </w:pPr>
          </w:p>
        </w:tc>
        <w:tc>
          <w:tcPr>
            <w:tcW w:w="1276" w:type="dxa"/>
            <w:tcBorders>
              <w:top w:val="single" w:sz="4" w:space="0" w:color="auto"/>
              <w:left w:val="nil"/>
              <w:bottom w:val="single" w:sz="4" w:space="0" w:color="auto"/>
              <w:right w:val="single" w:sz="4" w:space="0" w:color="auto"/>
            </w:tcBorders>
            <w:vAlign w:val="center"/>
          </w:tcPr>
          <w:p w14:paraId="08207094" w14:textId="77777777" w:rsidR="00D91375" w:rsidRDefault="00D91375">
            <w:pPr>
              <w:widowControl/>
              <w:ind w:left="0" w:firstLine="0"/>
              <w:jc w:val="center"/>
              <w:rPr>
                <w:rFonts w:ascii="仿宋_GB2312" w:eastAsia="仿宋_GB2312" w:hAnsi="仿宋_GB2312" w:cs="仿宋_GB2312" w:hint="eastAsia"/>
                <w:color w:val="000000"/>
                <w:kern w:val="0"/>
                <w:sz w:val="32"/>
                <w:szCs w:val="32"/>
              </w:rPr>
            </w:pPr>
          </w:p>
        </w:tc>
        <w:tc>
          <w:tcPr>
            <w:tcW w:w="1559" w:type="dxa"/>
            <w:tcBorders>
              <w:top w:val="single" w:sz="4" w:space="0" w:color="auto"/>
              <w:left w:val="nil"/>
              <w:bottom w:val="single" w:sz="4" w:space="0" w:color="auto"/>
              <w:right w:val="single" w:sz="4" w:space="0" w:color="000000"/>
            </w:tcBorders>
            <w:vAlign w:val="center"/>
          </w:tcPr>
          <w:p w14:paraId="5F8B99C8" w14:textId="77777777" w:rsidR="00D91375" w:rsidRDefault="00D91375">
            <w:pPr>
              <w:widowControl/>
              <w:ind w:left="0" w:firstLine="0"/>
              <w:jc w:val="center"/>
              <w:rPr>
                <w:rFonts w:ascii="仿宋_GB2312" w:eastAsia="仿宋_GB2312" w:hAnsi="仿宋_GB2312" w:cs="仿宋_GB2312" w:hint="eastAsia"/>
                <w:color w:val="000000"/>
                <w:kern w:val="0"/>
                <w:sz w:val="32"/>
                <w:szCs w:val="32"/>
              </w:rPr>
            </w:pPr>
          </w:p>
        </w:tc>
        <w:tc>
          <w:tcPr>
            <w:tcW w:w="2158" w:type="dxa"/>
            <w:tcBorders>
              <w:top w:val="single" w:sz="4" w:space="0" w:color="auto"/>
              <w:left w:val="nil"/>
              <w:bottom w:val="single" w:sz="4" w:space="0" w:color="auto"/>
              <w:right w:val="single" w:sz="4" w:space="0" w:color="auto"/>
            </w:tcBorders>
            <w:vAlign w:val="center"/>
          </w:tcPr>
          <w:p w14:paraId="09977A75" w14:textId="77777777" w:rsidR="00D91375" w:rsidRDefault="00D91375">
            <w:pPr>
              <w:widowControl/>
              <w:ind w:left="0" w:firstLine="0"/>
              <w:jc w:val="center"/>
              <w:rPr>
                <w:rFonts w:ascii="仿宋_GB2312" w:eastAsia="仿宋_GB2312" w:hAnsi="仿宋_GB2312" w:cs="仿宋_GB2312" w:hint="eastAsia"/>
                <w:color w:val="000000"/>
                <w:kern w:val="0"/>
                <w:sz w:val="32"/>
                <w:szCs w:val="32"/>
              </w:rPr>
            </w:pPr>
          </w:p>
        </w:tc>
      </w:tr>
    </w:tbl>
    <w:p w14:paraId="537538ED" w14:textId="77777777" w:rsidR="00D91375"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授权单位名称（盖章）：</w:t>
      </w:r>
    </w:p>
    <w:p w14:paraId="5315BC61" w14:textId="77777777" w:rsidR="00D91375"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法定代表人（负责人）签字：</w:t>
      </w:r>
    </w:p>
    <w:p w14:paraId="03E8BEBE" w14:textId="77777777" w:rsidR="00D91375"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业务代表（被授权人）签字：</w:t>
      </w:r>
    </w:p>
    <w:p w14:paraId="12EA28E9" w14:textId="77777777" w:rsidR="00D91375"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年 月 日</w:t>
      </w:r>
    </w:p>
    <w:p w14:paraId="3C303ABA" w14:textId="77777777" w:rsidR="00D91375" w:rsidRDefault="00D91375">
      <w:pPr>
        <w:pStyle w:val="reader-word-layer"/>
        <w:adjustRightInd w:val="0"/>
        <w:snapToGrid w:val="0"/>
        <w:spacing w:before="0" w:beforeAutospacing="0" w:afterLines="100" w:after="595" w:afterAutospacing="0" w:line="590" w:lineRule="atLeast"/>
        <w:ind w:firstLineChars="200" w:firstLine="640"/>
        <w:jc w:val="right"/>
        <w:rPr>
          <w:rFonts w:ascii="仿宋_GB2312" w:eastAsia="仿宋_GB2312" w:hAnsi="仿宋_GB2312" w:cs="仿宋_GB2312" w:hint="eastAsia"/>
          <w:snapToGrid w:val="0"/>
          <w:sz w:val="32"/>
          <w:szCs w:val="32"/>
        </w:rPr>
      </w:pPr>
    </w:p>
    <w:p w14:paraId="2149C15F" w14:textId="77777777" w:rsidR="00D91375" w:rsidRDefault="00D91375">
      <w:pPr>
        <w:pStyle w:val="reader-word-layer"/>
        <w:adjustRightInd w:val="0"/>
        <w:snapToGrid w:val="0"/>
        <w:spacing w:before="0" w:beforeAutospacing="0" w:afterLines="100" w:after="595" w:afterAutospacing="0" w:line="590" w:lineRule="atLeast"/>
        <w:ind w:firstLineChars="200" w:firstLine="640"/>
        <w:jc w:val="both"/>
        <w:rPr>
          <w:rFonts w:ascii="仿宋_GB2312" w:eastAsia="仿宋_GB2312" w:hAnsi="仿宋_GB2312" w:cs="仿宋_GB2312" w:hint="eastAsia"/>
          <w:snapToGrid w:val="0"/>
          <w:sz w:val="32"/>
          <w:szCs w:val="32"/>
        </w:rPr>
      </w:pPr>
    </w:p>
    <w:p w14:paraId="258C1E26" w14:textId="77777777" w:rsidR="00D91375" w:rsidRDefault="00D91375">
      <w:pPr>
        <w:pStyle w:val="reader-word-layer"/>
        <w:adjustRightInd w:val="0"/>
        <w:snapToGrid w:val="0"/>
        <w:spacing w:before="0" w:beforeAutospacing="0" w:afterLines="100" w:after="595" w:afterAutospacing="0" w:line="590" w:lineRule="atLeast"/>
        <w:ind w:firstLineChars="200" w:firstLine="640"/>
        <w:jc w:val="both"/>
        <w:rPr>
          <w:rFonts w:ascii="仿宋_GB2312" w:eastAsia="仿宋_GB2312" w:hAnsi="仿宋_GB2312" w:cs="仿宋_GB2312" w:hint="eastAsia"/>
          <w:snapToGrid w:val="0"/>
          <w:sz w:val="32"/>
          <w:szCs w:val="32"/>
        </w:rPr>
      </w:pPr>
    </w:p>
    <w:p w14:paraId="0B6D59F8" w14:textId="77777777" w:rsidR="00D91375" w:rsidRDefault="00000000">
      <w:pPr>
        <w:pStyle w:val="reader-word-layer"/>
        <w:adjustRightInd w:val="0"/>
        <w:snapToGrid w:val="0"/>
        <w:spacing w:before="0" w:beforeAutospacing="0" w:afterLines="100" w:after="595" w:afterAutospacing="0" w:line="590" w:lineRule="atLeast"/>
        <w:jc w:val="both"/>
        <w:rPr>
          <w:rFonts w:ascii="仿宋_GB2312" w:eastAsia="仿宋_GB2312" w:hAnsi="仿宋_GB2312" w:cs="仿宋_GB2312" w:hint="eastAsia"/>
          <w:b/>
          <w:snapToGrid w:val="0"/>
          <w:sz w:val="32"/>
          <w:szCs w:val="32"/>
        </w:rPr>
      </w:pPr>
      <w:r>
        <w:rPr>
          <w:rFonts w:ascii="仿宋_GB2312" w:eastAsia="仿宋_GB2312" w:hAnsi="仿宋_GB2312" w:cs="仿宋_GB2312" w:hint="eastAsia"/>
          <w:snapToGrid w:val="0"/>
          <w:sz w:val="32"/>
          <w:szCs w:val="32"/>
        </w:rPr>
        <w:lastRenderedPageBreak/>
        <w:t>【报名材料四】（附件）：</w:t>
      </w:r>
    </w:p>
    <w:p w14:paraId="7D21417A" w14:textId="77777777" w:rsidR="00D91375" w:rsidRDefault="00000000">
      <w:pPr>
        <w:pStyle w:val="reader-word-layer"/>
        <w:adjustRightInd w:val="0"/>
        <w:snapToGrid w:val="0"/>
        <w:spacing w:before="0" w:beforeAutospacing="0" w:after="0" w:afterAutospacing="0" w:line="590" w:lineRule="atLeast"/>
        <w:ind w:firstLineChars="200" w:firstLine="640"/>
        <w:jc w:val="both"/>
        <w:rPr>
          <w:rFonts w:ascii="仿宋_GB2312" w:eastAsia="仿宋_GB2312" w:hAnsi="仿宋_GB2312" w:cs="仿宋_GB2312" w:hint="eastAsia"/>
          <w:b/>
          <w:snapToGrid w:val="0"/>
          <w:sz w:val="32"/>
          <w:szCs w:val="32"/>
        </w:rPr>
      </w:pPr>
      <w:r>
        <w:rPr>
          <w:rFonts w:ascii="仿宋_GB2312" w:eastAsia="仿宋_GB2312" w:hAnsi="仿宋_GB2312" w:cs="仿宋_GB2312" w:hint="eastAsia"/>
          <w:b/>
          <w:snapToGrid w:val="0"/>
          <w:sz w:val="32"/>
          <w:szCs w:val="32"/>
        </w:rPr>
        <w:t>（企业全称）</w:t>
      </w:r>
    </w:p>
    <w:p w14:paraId="7FD9E2F9" w14:textId="77777777" w:rsidR="00D91375" w:rsidRDefault="00000000">
      <w:pPr>
        <w:pStyle w:val="reader-word-layer"/>
        <w:adjustRightInd w:val="0"/>
        <w:snapToGrid w:val="0"/>
        <w:spacing w:before="0" w:beforeAutospacing="0" w:after="0" w:afterAutospacing="0" w:line="590" w:lineRule="atLeast"/>
        <w:ind w:firstLineChars="200" w:firstLine="640"/>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业务代表身份证复印件粘贴处（企业盖章）</w:t>
      </w:r>
    </w:p>
    <w:p w14:paraId="64E55BD2"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E0080BF"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04580A17"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087BAA5"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2101ED0"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2F7AE75B"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90A6713"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F2115A6"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34861A9"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AD780DD"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8776A7C"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83D0CD6"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92235E5"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07A8F53"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8D923D0"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D3FD965"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583FB0A"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3429881"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CE17FF4" w14:textId="77777777" w:rsidR="00D91375" w:rsidRDefault="00000000">
      <w:pPr>
        <w:widowControl/>
        <w:adjustRightInd w:val="0"/>
        <w:snapToGrid w:val="0"/>
        <w:spacing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【报名材料五】：</w:t>
      </w:r>
    </w:p>
    <w:p w14:paraId="51F68D7B" w14:textId="77777777" w:rsidR="00D91375" w:rsidRDefault="00000000">
      <w:pPr>
        <w:widowControl/>
        <w:adjustRightInd w:val="0"/>
        <w:snapToGrid w:val="0"/>
        <w:spacing w:line="590" w:lineRule="atLeast"/>
        <w:ind w:left="0" w:firstLine="0"/>
        <w:jc w:val="center"/>
        <w:rPr>
          <w:rFonts w:ascii="仿宋_GB2312" w:eastAsia="仿宋_GB2312" w:hAnsi="仿宋_GB2312" w:cs="仿宋_GB2312" w:hint="eastAsia"/>
          <w:b/>
          <w:bCs/>
          <w:snapToGrid w:val="0"/>
          <w:kern w:val="0"/>
          <w:sz w:val="44"/>
          <w:szCs w:val="44"/>
        </w:rPr>
      </w:pPr>
      <w:r>
        <w:rPr>
          <w:rFonts w:ascii="仿宋_GB2312" w:eastAsia="仿宋_GB2312" w:hAnsi="仿宋_GB2312" w:cs="仿宋_GB2312" w:hint="eastAsia"/>
          <w:b/>
          <w:bCs/>
          <w:snapToGrid w:val="0"/>
          <w:kern w:val="0"/>
          <w:sz w:val="44"/>
          <w:szCs w:val="44"/>
        </w:rPr>
        <w:t>企业社保缴纳证明</w:t>
      </w:r>
    </w:p>
    <w:p w14:paraId="7A9E795A" w14:textId="77777777" w:rsidR="00D91375" w:rsidRDefault="00000000">
      <w:pPr>
        <w:widowControl/>
        <w:adjustRightInd w:val="0"/>
        <w:snapToGrid w:val="0"/>
        <w:spacing w:afterLines="50" w:after="297" w:line="590" w:lineRule="atLeast"/>
        <w:ind w:left="0" w:firstLineChars="200" w:firstLine="640"/>
        <w:rPr>
          <w:rFonts w:ascii="仿宋_GB2312" w:eastAsia="仿宋_GB2312" w:hAnsi="仿宋_GB2312" w:cs="仿宋_GB2312" w:hint="eastAsia"/>
          <w:snapToGrid w:val="0"/>
          <w:kern w:val="0"/>
          <w:sz w:val="32"/>
          <w:szCs w:val="32"/>
        </w:rPr>
      </w:pPr>
      <w:proofErr w:type="gramStart"/>
      <w:r>
        <w:rPr>
          <w:rFonts w:ascii="仿宋_GB2312" w:eastAsia="仿宋_GB2312" w:hAnsi="仿宋_GB2312" w:cs="仿宋_GB2312" w:hint="eastAsia"/>
          <w:snapToGrid w:val="0"/>
          <w:kern w:val="0"/>
          <w:sz w:val="32"/>
          <w:szCs w:val="32"/>
        </w:rPr>
        <w:t>本证明</w:t>
      </w:r>
      <w:proofErr w:type="gramEnd"/>
      <w:r>
        <w:rPr>
          <w:rFonts w:ascii="仿宋_GB2312" w:eastAsia="仿宋_GB2312" w:hAnsi="仿宋_GB2312" w:cs="仿宋_GB2312" w:hint="eastAsia"/>
          <w:snapToGrid w:val="0"/>
          <w:kern w:val="0"/>
          <w:sz w:val="32"/>
          <w:szCs w:val="32"/>
        </w:rPr>
        <w:t>是指：通过企业所在地区人力资源和社会保障部门“社会保险网上服务平台”下载的，本单位最近一个月社会保险费缴纳记录。缴费记录应包括但不限于：单位基本信息、缴费人数、缴费情况。其具体形制（样例）如下：</w:t>
      </w:r>
    </w:p>
    <w:p w14:paraId="2CA27173" w14:textId="77777777" w:rsidR="00D91375" w:rsidRDefault="00000000">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noProof/>
          <w:snapToGrid w:val="0"/>
          <w:kern w:val="0"/>
          <w:sz w:val="32"/>
          <w:szCs w:val="32"/>
        </w:rPr>
        <w:drawing>
          <wp:inline distT="0" distB="0" distL="0" distR="0" wp14:anchorId="35222C81" wp14:editId="7B122262">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14:paraId="6EE71713"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26D2CFD" w14:textId="77777777" w:rsidR="00D91375" w:rsidRDefault="00000000">
      <w:pPr>
        <w:widowControl/>
        <w:adjustRightInd w:val="0"/>
        <w:snapToGrid w:val="0"/>
        <w:spacing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【报名材料六】：</w:t>
      </w:r>
    </w:p>
    <w:p w14:paraId="2163ADC5" w14:textId="77777777" w:rsidR="00D91375" w:rsidRDefault="00000000">
      <w:pPr>
        <w:adjustRightInd w:val="0"/>
        <w:snapToGrid w:val="0"/>
        <w:spacing w:line="590" w:lineRule="atLeast"/>
        <w:ind w:left="0" w:firstLine="0"/>
        <w:jc w:val="center"/>
        <w:rPr>
          <w:rFonts w:ascii="仿宋_GB2312" w:eastAsia="仿宋_GB2312" w:hAnsi="仿宋_GB2312" w:cs="仿宋_GB2312" w:hint="eastAsia"/>
          <w:snapToGrid w:val="0"/>
          <w:kern w:val="0"/>
          <w:sz w:val="44"/>
          <w:szCs w:val="44"/>
        </w:rPr>
      </w:pPr>
      <w:r>
        <w:rPr>
          <w:rFonts w:ascii="仿宋_GB2312" w:eastAsia="仿宋_GB2312" w:hAnsi="仿宋_GB2312" w:cs="仿宋_GB2312" w:hint="eastAsia"/>
          <w:snapToGrid w:val="0"/>
          <w:kern w:val="0"/>
          <w:sz w:val="44"/>
          <w:szCs w:val="44"/>
        </w:rPr>
        <w:t>企业及竞争能力介绍</w:t>
      </w:r>
    </w:p>
    <w:p w14:paraId="080E1977" w14:textId="77777777" w:rsidR="00D91375" w:rsidRDefault="00000000">
      <w:pPr>
        <w:widowControl/>
        <w:adjustRightInd w:val="0"/>
        <w:snapToGrid w:val="0"/>
        <w:spacing w:line="590" w:lineRule="atLeast"/>
        <w:ind w:left="0" w:firstLineChars="200" w:firstLine="640"/>
        <w:jc w:val="center"/>
        <w:rPr>
          <w:rFonts w:ascii="仿宋_GB2312" w:eastAsia="仿宋_GB2312" w:hAnsi="仿宋_GB2312" w:cs="仿宋_GB2312" w:hint="eastAsia"/>
          <w:snapToGrid w:val="0"/>
          <w:color w:val="FF0000"/>
          <w:kern w:val="0"/>
          <w:sz w:val="32"/>
          <w:szCs w:val="32"/>
        </w:rPr>
      </w:pPr>
      <w:r>
        <w:rPr>
          <w:rFonts w:ascii="仿宋_GB2312" w:eastAsia="仿宋_GB2312" w:hAnsi="仿宋_GB2312" w:cs="仿宋_GB2312" w:hint="eastAsia"/>
          <w:snapToGrid w:val="0"/>
          <w:color w:val="FF0000"/>
          <w:kern w:val="0"/>
          <w:sz w:val="32"/>
          <w:szCs w:val="32"/>
        </w:rPr>
        <w:t>（请按照下列顺序和内容回复）</w:t>
      </w:r>
    </w:p>
    <w:p w14:paraId="1FF394DE" w14:textId="77777777" w:rsidR="00D91375" w:rsidRDefault="00D91375">
      <w:pPr>
        <w:pStyle w:val="a0"/>
        <w:rPr>
          <w:rFonts w:ascii="仿宋_GB2312" w:eastAsia="仿宋_GB2312" w:hAnsi="仿宋_GB2312" w:cs="仿宋_GB2312" w:hint="eastAsia"/>
          <w:sz w:val="32"/>
          <w:szCs w:val="32"/>
        </w:rPr>
      </w:pPr>
    </w:p>
    <w:p w14:paraId="5EA2C9AF" w14:textId="77777777" w:rsidR="00D91375" w:rsidRDefault="00000000">
      <w:pPr>
        <w:widowControl/>
        <w:adjustRightInd w:val="0"/>
        <w:snapToGrid w:val="0"/>
        <w:spacing w:line="590" w:lineRule="atLeast"/>
        <w:ind w:left="0"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一、企业基本概况</w:t>
      </w:r>
    </w:p>
    <w:p w14:paraId="262031E4" w14:textId="77777777" w:rsidR="00D91375"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（一）企业经营发展历史</w:t>
      </w:r>
    </w:p>
    <w:p w14:paraId="3C26C036" w14:textId="77777777" w:rsidR="00D91375" w:rsidRDefault="00D91375">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35A89CED" w14:textId="77777777" w:rsidR="00D91375" w:rsidRDefault="00000000">
      <w:pPr>
        <w:pStyle w:val="1"/>
        <w:numPr>
          <w:ilvl w:val="0"/>
          <w:numId w:val="2"/>
        </w:numPr>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企业控股股东或实际控制人基本情况</w:t>
      </w:r>
    </w:p>
    <w:p w14:paraId="20990A9D" w14:textId="77777777" w:rsidR="00D91375" w:rsidRDefault="00D91375">
      <w:pPr>
        <w:pStyle w:val="1"/>
        <w:numPr>
          <w:ilvl w:val="255"/>
          <w:numId w:val="0"/>
        </w:numPr>
        <w:tabs>
          <w:tab w:val="left" w:pos="2268"/>
        </w:tabs>
        <w:adjustRightInd w:val="0"/>
        <w:snapToGrid w:val="0"/>
        <w:spacing w:line="590" w:lineRule="atLeast"/>
        <w:ind w:leftChars="200" w:left="420"/>
        <w:rPr>
          <w:rFonts w:ascii="仿宋_GB2312" w:eastAsia="仿宋_GB2312" w:hAnsi="仿宋_GB2312" w:cs="仿宋_GB2312" w:hint="eastAsia"/>
          <w:snapToGrid w:val="0"/>
          <w:kern w:val="0"/>
          <w:sz w:val="32"/>
          <w:szCs w:val="32"/>
        </w:rPr>
      </w:pPr>
    </w:p>
    <w:p w14:paraId="2A38ECB2" w14:textId="77777777" w:rsidR="00D91375" w:rsidRDefault="00000000">
      <w:pPr>
        <w:pStyle w:val="1"/>
        <w:numPr>
          <w:ilvl w:val="0"/>
          <w:numId w:val="2"/>
        </w:numPr>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企业董事、监事及高级管理人员基本情况，及企业其他人员状况。</w:t>
      </w:r>
    </w:p>
    <w:p w14:paraId="64DD4353" w14:textId="77777777" w:rsidR="00D91375" w:rsidRDefault="00D91375">
      <w:pPr>
        <w:pStyle w:val="1"/>
        <w:numPr>
          <w:ilvl w:val="255"/>
          <w:numId w:val="0"/>
        </w:numPr>
        <w:tabs>
          <w:tab w:val="left" w:pos="2268"/>
        </w:tabs>
        <w:adjustRightInd w:val="0"/>
        <w:snapToGrid w:val="0"/>
        <w:spacing w:line="590" w:lineRule="atLeast"/>
        <w:ind w:leftChars="200" w:left="420"/>
        <w:rPr>
          <w:rFonts w:ascii="仿宋_GB2312" w:eastAsia="仿宋_GB2312" w:hAnsi="仿宋_GB2312" w:cs="仿宋_GB2312" w:hint="eastAsia"/>
          <w:snapToGrid w:val="0"/>
          <w:kern w:val="0"/>
          <w:sz w:val="32"/>
          <w:szCs w:val="32"/>
        </w:rPr>
      </w:pPr>
    </w:p>
    <w:p w14:paraId="176CBF1E" w14:textId="77777777" w:rsidR="00D91375" w:rsidRDefault="00000000">
      <w:pPr>
        <w:pStyle w:val="1"/>
        <w:numPr>
          <w:ilvl w:val="0"/>
          <w:numId w:val="2"/>
        </w:numPr>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公司财务能力概况，须提供近3个自然年的审计报告或财务报表（利润表、资产负债表、现金流量表）。——（材料六附件）</w:t>
      </w:r>
    </w:p>
    <w:p w14:paraId="41EC8DF5" w14:textId="77777777" w:rsidR="00D91375"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b/>
          <w:bCs/>
          <w:snapToGrid w:val="0"/>
          <w:kern w:val="0"/>
          <w:sz w:val="32"/>
          <w:szCs w:val="32"/>
        </w:rPr>
      </w:pPr>
      <w:r>
        <w:rPr>
          <w:rFonts w:ascii="仿宋_GB2312" w:eastAsia="仿宋_GB2312" w:hAnsi="仿宋_GB2312" w:cs="仿宋_GB2312" w:hint="eastAsia"/>
          <w:b/>
          <w:bCs/>
          <w:snapToGrid w:val="0"/>
          <w:kern w:val="0"/>
          <w:sz w:val="32"/>
          <w:szCs w:val="32"/>
        </w:rPr>
        <w:t>二、企业关键业务资源</w:t>
      </w:r>
      <w:bookmarkStart w:id="1" w:name="_Toc455315849"/>
      <w:bookmarkStart w:id="2" w:name="_Toc455315395"/>
    </w:p>
    <w:bookmarkEnd w:id="1"/>
    <w:bookmarkEnd w:id="2"/>
    <w:p w14:paraId="2B0EC25A" w14:textId="77777777" w:rsidR="00D91375"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（一）企业核心技术</w:t>
      </w:r>
    </w:p>
    <w:p w14:paraId="7042C212" w14:textId="77777777" w:rsidR="00D91375" w:rsidRDefault="00D91375">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4C1C2267" w14:textId="77777777" w:rsidR="00D91375" w:rsidRDefault="00000000">
      <w:pPr>
        <w:pStyle w:val="1"/>
        <w:tabs>
          <w:tab w:val="left" w:pos="2268"/>
        </w:tabs>
        <w:adjustRightInd w:val="0"/>
        <w:snapToGrid w:val="0"/>
        <w:spacing w:line="590" w:lineRule="atLeast"/>
        <w:ind w:leftChars="200" w:left="420" w:firstLineChars="30" w:firstLine="96"/>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（二）特许经营权情况</w:t>
      </w:r>
    </w:p>
    <w:p w14:paraId="6E60989D" w14:textId="77777777" w:rsidR="00D91375" w:rsidRDefault="00D91375">
      <w:pPr>
        <w:pStyle w:val="1"/>
        <w:numPr>
          <w:ilvl w:val="255"/>
          <w:numId w:val="0"/>
        </w:numPr>
        <w:tabs>
          <w:tab w:val="left" w:pos="2268"/>
        </w:tabs>
        <w:adjustRightInd w:val="0"/>
        <w:snapToGrid w:val="0"/>
        <w:spacing w:line="590" w:lineRule="atLeast"/>
        <w:ind w:leftChars="200" w:left="420"/>
        <w:rPr>
          <w:rFonts w:ascii="仿宋_GB2312" w:eastAsia="仿宋_GB2312" w:hAnsi="仿宋_GB2312" w:cs="仿宋_GB2312" w:hint="eastAsia"/>
          <w:snapToGrid w:val="0"/>
          <w:kern w:val="0"/>
          <w:sz w:val="32"/>
          <w:szCs w:val="32"/>
        </w:rPr>
      </w:pPr>
    </w:p>
    <w:p w14:paraId="0ACBBF04" w14:textId="77777777" w:rsidR="00D91375"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b/>
          <w:bCs/>
          <w:snapToGrid w:val="0"/>
          <w:kern w:val="0"/>
          <w:sz w:val="32"/>
          <w:szCs w:val="32"/>
        </w:rPr>
      </w:pPr>
      <w:r>
        <w:rPr>
          <w:rFonts w:ascii="仿宋_GB2312" w:eastAsia="仿宋_GB2312" w:hAnsi="仿宋_GB2312" w:cs="仿宋_GB2312" w:hint="eastAsia"/>
          <w:b/>
          <w:bCs/>
          <w:snapToGrid w:val="0"/>
          <w:kern w:val="0"/>
          <w:sz w:val="32"/>
          <w:szCs w:val="32"/>
        </w:rPr>
        <w:t>三、企业业务概况</w:t>
      </w:r>
    </w:p>
    <w:p w14:paraId="456BB938" w14:textId="77777777" w:rsidR="00D91375"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（一）主要业务介绍</w:t>
      </w:r>
    </w:p>
    <w:p w14:paraId="50AD7F18" w14:textId="77777777" w:rsidR="00D91375" w:rsidRDefault="00D91375">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2AF1AF2F" w14:textId="77777777" w:rsidR="00D91375" w:rsidRDefault="00000000">
      <w:pPr>
        <w:pStyle w:val="1"/>
        <w:tabs>
          <w:tab w:val="left" w:pos="2268"/>
        </w:tabs>
        <w:adjustRightInd w:val="0"/>
        <w:snapToGrid w:val="0"/>
        <w:spacing w:afterLines="50" w:after="297"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（二）主要资源</w:t>
      </w:r>
      <w:r>
        <w:rPr>
          <w:rFonts w:ascii="仿宋_GB2312" w:eastAsia="仿宋_GB2312" w:hAnsi="仿宋_GB2312" w:cs="仿宋_GB2312" w:hint="eastAsia"/>
          <w:snapToGrid w:val="0"/>
          <w:color w:val="FF0000"/>
          <w:kern w:val="0"/>
          <w:sz w:val="32"/>
          <w:szCs w:val="32"/>
        </w:rPr>
        <w:t>（例如：相关授权文件、内容运营服务团队、商务团队、品牌合作方的广告、流量等资源）</w:t>
      </w:r>
    </w:p>
    <w:p w14:paraId="14DA7465" w14:textId="77777777" w:rsidR="00D91375" w:rsidRDefault="00000000">
      <w:pPr>
        <w:pStyle w:val="a6"/>
        <w:adjustRightInd w:val="0"/>
        <w:snapToGrid w:val="0"/>
        <w:spacing w:line="590" w:lineRule="atLeast"/>
        <w:ind w:firstLineChars="200" w:firstLine="640"/>
        <w:jc w:val="both"/>
        <w:rPr>
          <w:rFonts w:ascii="仿宋_GB2312" w:eastAsia="仿宋_GB2312" w:hAnsi="仿宋_GB2312" w:cs="仿宋_GB2312" w:hint="eastAsia"/>
          <w:snapToGrid w:val="0"/>
          <w:kern w:val="0"/>
          <w:sz w:val="32"/>
          <w:szCs w:val="32"/>
          <w:lang w:val="en-US"/>
        </w:rPr>
      </w:pPr>
      <w:r>
        <w:rPr>
          <w:rFonts w:ascii="仿宋_GB2312" w:eastAsia="仿宋_GB2312" w:hAnsi="仿宋_GB2312" w:cs="仿宋_GB2312" w:hint="eastAsia"/>
          <w:snapToGrid w:val="0"/>
          <w:kern w:val="0"/>
          <w:sz w:val="32"/>
          <w:szCs w:val="32"/>
          <w:lang w:val="en-US"/>
        </w:rPr>
        <w:t>四、本项目专业胜任能力</w:t>
      </w:r>
    </w:p>
    <w:p w14:paraId="1BB003C3" w14:textId="77777777" w:rsidR="00D91375"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（一）本项目竞争优势</w:t>
      </w:r>
    </w:p>
    <w:p w14:paraId="4A8D04BD" w14:textId="77777777" w:rsidR="00D91375"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1.内容运营服务项目成功案例展示，不限形式；</w:t>
      </w:r>
    </w:p>
    <w:p w14:paraId="1EFBA9A5" w14:textId="77777777" w:rsidR="00D91375" w:rsidRDefault="00D91375">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37A7D065" w14:textId="77777777" w:rsidR="00D91375"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2.其他优势（</w:t>
      </w:r>
      <w:proofErr w:type="gramStart"/>
      <w:r>
        <w:rPr>
          <w:rFonts w:ascii="仿宋_GB2312" w:eastAsia="仿宋_GB2312" w:hAnsi="仿宋_GB2312" w:cs="仿宋_GB2312" w:hint="eastAsia"/>
          <w:snapToGrid w:val="0"/>
          <w:kern w:val="0"/>
          <w:sz w:val="32"/>
          <w:szCs w:val="32"/>
        </w:rPr>
        <w:t>如有附相关</w:t>
      </w:r>
      <w:proofErr w:type="gramEnd"/>
      <w:r>
        <w:rPr>
          <w:rFonts w:ascii="仿宋_GB2312" w:eastAsia="仿宋_GB2312" w:hAnsi="仿宋_GB2312" w:cs="仿宋_GB2312" w:hint="eastAsia"/>
          <w:snapToGrid w:val="0"/>
          <w:kern w:val="0"/>
          <w:sz w:val="32"/>
          <w:szCs w:val="32"/>
        </w:rPr>
        <w:t>证明材料）；</w:t>
      </w:r>
    </w:p>
    <w:p w14:paraId="3BF28809" w14:textId="77777777" w:rsidR="00D91375" w:rsidRDefault="00D91375">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625996D6" w14:textId="77777777" w:rsidR="00D91375"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color w:val="FF0000"/>
          <w:kern w:val="0"/>
          <w:sz w:val="32"/>
          <w:szCs w:val="32"/>
        </w:rPr>
      </w:pPr>
      <w:r>
        <w:rPr>
          <w:rFonts w:ascii="仿宋_GB2312" w:eastAsia="仿宋_GB2312" w:hAnsi="仿宋_GB2312" w:cs="仿宋_GB2312" w:hint="eastAsia"/>
          <w:snapToGrid w:val="0"/>
          <w:color w:val="FF0000"/>
          <w:kern w:val="0"/>
          <w:sz w:val="32"/>
          <w:szCs w:val="32"/>
        </w:rPr>
        <w:t>（二）银行业同类项目的业务方案或实施方案</w:t>
      </w:r>
    </w:p>
    <w:p w14:paraId="21FC7A38" w14:textId="77777777" w:rsidR="00D91375"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（最多不超过三个）</w:t>
      </w:r>
    </w:p>
    <w:p w14:paraId="6DE96E17"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F314797"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1094409A"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27F1822"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0CD8F12"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68F65A49"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DF29DED"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6FA1789E"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209D3857"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4A872DA8"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3EEF6DE2" w14:textId="77777777" w:rsidR="00D91375" w:rsidRDefault="00000000">
      <w:pPr>
        <w:widowControl/>
        <w:adjustRightInd w:val="0"/>
        <w:snapToGrid w:val="0"/>
        <w:spacing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【报名材料六】（附件）：财务审计报告/财务报表。</w:t>
      </w:r>
    </w:p>
    <w:p w14:paraId="02574781"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695ECF84"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754BE8DF"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7C31B5C2"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1A16D255"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788FCE48"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3FE9A455"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0152143E"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44DF4D50"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45A5D825"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0661DFD5"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73D4A06E"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3F1B82B0"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1D7174FA"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24A168E6"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5F41FD5E"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01A1F9BC"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3DF65B11"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2F1076BE"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25A8149E" w14:textId="77777777" w:rsidR="00D91375" w:rsidRDefault="00D91375">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p>
    <w:p w14:paraId="3C2BB0B7" w14:textId="77777777" w:rsidR="00D91375"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lastRenderedPageBreak/>
        <w:t>【报名材料七】：</w:t>
      </w:r>
    </w:p>
    <w:p w14:paraId="7327229C" w14:textId="77777777" w:rsidR="00D91375"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t>《供应商报名表》中所列的合作案例合同关键页扫描件或成交证明文件扫描件（如中标通知书），以及合作机构出具的履约评价或评分（如有）。</w:t>
      </w:r>
    </w:p>
    <w:p w14:paraId="3F67BB79"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98FF417"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7293D5BE"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C7BCD7D"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4870ACE"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6BB644DE"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A7CF627"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6FC1999"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06EDDD9"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8418A73"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5693598"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7039E906"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78AD7F17"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2F1958F"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790360B1"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11A16D06"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78E0496E"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F6E0163" w14:textId="77777777" w:rsidR="00D91375" w:rsidRDefault="00D91375">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A3819B1" w14:textId="77777777" w:rsidR="00D91375"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lastRenderedPageBreak/>
        <w:t>【报名材料八】：无不良合作记录材料</w:t>
      </w:r>
    </w:p>
    <w:p w14:paraId="653E7643" w14:textId="77777777" w:rsidR="00D91375"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t>提供供应商参加此业务合作活动前三年内，“信用中国”网站（www.creditchina.gov.cn）和“国家企业信用信息公示系统”网站（www.gsxt.gov.cn）查询结果并加盖供应商公章。供应商参加此业务合作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p>
    <w:p w14:paraId="284BD5D0"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00564E81"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0A0E5859"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3600B9F"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6AAD14E"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22C863D"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1269106"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F967C3B"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B28B03C"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2FDCE9B"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DEBDDDD"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CAB1AAF" w14:textId="77777777" w:rsidR="00D91375" w:rsidRDefault="00D91375">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B2B9CA4" w14:textId="77777777" w:rsidR="00D91375" w:rsidRDefault="00D91375">
      <w:pPr>
        <w:pStyle w:val="a0"/>
        <w:rPr>
          <w:rFonts w:ascii="仿宋_GB2312" w:eastAsia="仿宋_GB2312" w:hAnsi="仿宋_GB2312" w:cs="仿宋_GB2312" w:hint="eastAsia"/>
          <w:sz w:val="32"/>
          <w:szCs w:val="32"/>
        </w:rPr>
      </w:pPr>
    </w:p>
    <w:p w14:paraId="63251D29" w14:textId="77777777" w:rsidR="00D91375" w:rsidRDefault="00000000">
      <w:pPr>
        <w:pStyle w:val="1"/>
        <w:adjustRightInd w:val="0"/>
        <w:snapToGrid w:val="0"/>
        <w:spacing w:line="590" w:lineRule="atLeast"/>
        <w:ind w:left="0" w:firstLineChars="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【报名材料九】：行业相关资质证明（如有）</w:t>
      </w:r>
    </w:p>
    <w:bookmarkEnd w:id="0"/>
    <w:p w14:paraId="21DCA914" w14:textId="77777777" w:rsidR="00D91375" w:rsidRDefault="00D91375">
      <w:pPr>
        <w:widowControl/>
        <w:adjustRightInd w:val="0"/>
        <w:snapToGrid w:val="0"/>
        <w:spacing w:line="590" w:lineRule="atLeast"/>
        <w:ind w:left="0" w:firstLine="0"/>
        <w:rPr>
          <w:rFonts w:ascii="仿宋_GB2312" w:eastAsia="仿宋_GB2312" w:hAnsi="仿宋_GB2312" w:cs="仿宋_GB2312" w:hint="eastAsia"/>
          <w:snapToGrid w:val="0"/>
          <w:kern w:val="0"/>
          <w:sz w:val="32"/>
          <w:szCs w:val="32"/>
        </w:rPr>
      </w:pPr>
    </w:p>
    <w:sectPr w:rsidR="00D91375">
      <w:footerReference w:type="default" r:id="rId10"/>
      <w:pgSz w:w="11906" w:h="16838"/>
      <w:pgMar w:top="1899" w:right="1418" w:bottom="1843" w:left="1474" w:header="851" w:footer="992" w:gutter="0"/>
      <w:pgNumType w:start="0"/>
      <w:cols w:space="720"/>
      <w:titlePg/>
      <w:docGrid w:type="lines" w:linePitch="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179D4" w14:textId="77777777" w:rsidR="006D4A87" w:rsidRDefault="006D4A87">
      <w:r>
        <w:separator/>
      </w:r>
    </w:p>
  </w:endnote>
  <w:endnote w:type="continuationSeparator" w:id="0">
    <w:p w14:paraId="45AC4245" w14:textId="77777777" w:rsidR="006D4A87" w:rsidRDefault="006D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altName w:val="微软雅黑"/>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仿宋">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092514"/>
    </w:sdtPr>
    <w:sdtContent>
      <w:p w14:paraId="2CCFD5CF" w14:textId="77777777" w:rsidR="00D91375" w:rsidRDefault="00000000">
        <w:pPr>
          <w:pStyle w:val="ac"/>
          <w:jc w:val="center"/>
        </w:pPr>
        <w:r>
          <w:fldChar w:fldCharType="begin"/>
        </w:r>
        <w:r>
          <w:instrText>PAGE   \* MERGEFORMAT</w:instrText>
        </w:r>
        <w:r>
          <w:fldChar w:fldCharType="separate"/>
        </w:r>
        <w:r>
          <w:rPr>
            <w:lang w:val="zh-CN"/>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7E5A6" w14:textId="77777777" w:rsidR="006D4A87" w:rsidRDefault="006D4A87">
      <w:r>
        <w:separator/>
      </w:r>
    </w:p>
  </w:footnote>
  <w:footnote w:type="continuationSeparator" w:id="0">
    <w:p w14:paraId="4EC555A1" w14:textId="77777777" w:rsidR="006D4A87" w:rsidRDefault="006D4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japaneseCounting"/>
      <w:lvlText w:val="%1、"/>
      <w:lvlJc w:val="left"/>
      <w:pPr>
        <w:ind w:left="1350" w:hanging="720"/>
      </w:pPr>
      <w:rPr>
        <w:rFonts w:ascii="仿宋_GB2312" w:eastAsia="仿宋_GB2312" w:hAnsi="Calibri"/>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36EAD7B4"/>
    <w:multiLevelType w:val="singleLevel"/>
    <w:tmpl w:val="36EAD7B4"/>
    <w:lvl w:ilvl="0">
      <w:start w:val="2"/>
      <w:numFmt w:val="chineseCounting"/>
      <w:suff w:val="nothing"/>
      <w:lvlText w:val="（%1）"/>
      <w:lvlJc w:val="left"/>
      <w:rPr>
        <w:rFonts w:hint="eastAsia"/>
      </w:rPr>
    </w:lvl>
  </w:abstractNum>
  <w:num w:numId="1" w16cid:durableId="660278172">
    <w:abstractNumId w:val="0"/>
  </w:num>
  <w:num w:numId="2" w16cid:durableId="784885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HorizontalSpacing w:val="105"/>
  <w:drawingGridVerticalSpacing w:val="298"/>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5F7"/>
    <w:rsid w:val="00001476"/>
    <w:rsid w:val="0000237A"/>
    <w:rsid w:val="00005DB9"/>
    <w:rsid w:val="000061CB"/>
    <w:rsid w:val="000076D2"/>
    <w:rsid w:val="00007E38"/>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D4A87"/>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044"/>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91375"/>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8770B94"/>
    <w:rsid w:val="08C3786B"/>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DF49E6"/>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F6179"/>
    <w:rsid w:val="2AA0747E"/>
    <w:rsid w:val="2AB3069D"/>
    <w:rsid w:val="2ACB3B45"/>
    <w:rsid w:val="2AD716A5"/>
    <w:rsid w:val="2B723F53"/>
    <w:rsid w:val="2BFB210E"/>
    <w:rsid w:val="2C2D6BBA"/>
    <w:rsid w:val="2D0211E6"/>
    <w:rsid w:val="2D216218"/>
    <w:rsid w:val="2D556E66"/>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6BB0042"/>
    <w:rsid w:val="38372075"/>
    <w:rsid w:val="39010E11"/>
    <w:rsid w:val="3923264B"/>
    <w:rsid w:val="3928432E"/>
    <w:rsid w:val="39446403"/>
    <w:rsid w:val="39C13BED"/>
    <w:rsid w:val="3A6122A9"/>
    <w:rsid w:val="3A9A3131"/>
    <w:rsid w:val="3B056063"/>
    <w:rsid w:val="3BE75E18"/>
    <w:rsid w:val="3C921C34"/>
    <w:rsid w:val="3D926692"/>
    <w:rsid w:val="3E930F8D"/>
    <w:rsid w:val="3EE673BE"/>
    <w:rsid w:val="3F59277A"/>
    <w:rsid w:val="3F6A643F"/>
    <w:rsid w:val="3FA54DF8"/>
    <w:rsid w:val="3FDD197C"/>
    <w:rsid w:val="3FE05388"/>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70285980"/>
    <w:rsid w:val="702C5227"/>
    <w:rsid w:val="70757E8B"/>
    <w:rsid w:val="70D1200B"/>
    <w:rsid w:val="71784BFF"/>
    <w:rsid w:val="71976CE9"/>
    <w:rsid w:val="72517BCD"/>
    <w:rsid w:val="72546F16"/>
    <w:rsid w:val="72B92643"/>
    <w:rsid w:val="72E567CE"/>
    <w:rsid w:val="73337F2F"/>
    <w:rsid w:val="739048A5"/>
    <w:rsid w:val="73C7536F"/>
    <w:rsid w:val="74042666"/>
    <w:rsid w:val="74663604"/>
    <w:rsid w:val="75313FD1"/>
    <w:rsid w:val="758E5BD6"/>
    <w:rsid w:val="759B5BFF"/>
    <w:rsid w:val="75F83D9A"/>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161F4"/>
  <w15:docId w15:val="{A39351E0-3E9F-424D-BA40-CAB42B4E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99" w:unhideWhenUsed="1" w:qFormat="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ind w:left="1276" w:hanging="567"/>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annotation text"/>
    <w:basedOn w:val="a"/>
    <w:link w:val="a5"/>
    <w:unhideWhenUsed/>
    <w:qFormat/>
    <w:pPr>
      <w:jc w:val="left"/>
    </w:pPr>
  </w:style>
  <w:style w:type="paragraph" w:styleId="a6">
    <w:name w:val="Body Text"/>
    <w:basedOn w:val="a"/>
    <w:link w:val="a7"/>
    <w:qFormat/>
    <w:pPr>
      <w:widowControl/>
      <w:spacing w:line="420" w:lineRule="auto"/>
      <w:ind w:left="0" w:firstLine="0"/>
      <w:jc w:val="center"/>
    </w:pPr>
    <w:rPr>
      <w:rFonts w:ascii="宋体" w:hAnsi="Times New Roman"/>
      <w:b/>
      <w:bCs/>
      <w:szCs w:val="21"/>
      <w:lang w:val="zh-CN"/>
    </w:rPr>
  </w:style>
  <w:style w:type="paragraph" w:styleId="a8">
    <w:name w:val="Date"/>
    <w:basedOn w:val="a"/>
    <w:next w:val="a"/>
    <w:link w:val="a9"/>
    <w:uiPriority w:val="99"/>
    <w:unhideWhenUsed/>
    <w:qFormat/>
    <w:pPr>
      <w:ind w:leftChars="2500" w:left="100"/>
    </w:pPr>
  </w:style>
  <w:style w:type="paragraph" w:styleId="aa">
    <w:name w:val="Balloon Text"/>
    <w:basedOn w:val="a"/>
    <w:link w:val="ab"/>
    <w:qFormat/>
    <w:rPr>
      <w:rFonts w:ascii="Times New Roman" w:hAnsi="Times New Roman"/>
      <w:kern w:val="0"/>
      <w:sz w:val="18"/>
      <w:szCs w:val="18"/>
    </w:rPr>
  </w:style>
  <w:style w:type="paragraph" w:styleId="ac">
    <w:name w:val="footer"/>
    <w:basedOn w:val="a"/>
    <w:link w:val="ad"/>
    <w:uiPriority w:val="99"/>
    <w:qFormat/>
    <w:pPr>
      <w:tabs>
        <w:tab w:val="center" w:pos="4153"/>
        <w:tab w:val="right" w:pos="8306"/>
      </w:tabs>
      <w:snapToGrid w:val="0"/>
      <w:jc w:val="left"/>
    </w:pPr>
    <w:rPr>
      <w:rFonts w:ascii="Times New Roman" w:hAnsi="Times New Roman"/>
      <w:kern w:val="0"/>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styleId="af0">
    <w:name w:val="Emphasis"/>
    <w:uiPriority w:val="20"/>
    <w:qFormat/>
    <w:rPr>
      <w:color w:val="CC0000"/>
    </w:rPr>
  </w:style>
  <w:style w:type="character" w:styleId="af1">
    <w:name w:val="Hyperlink"/>
    <w:qFormat/>
    <w:rPr>
      <w:color w:val="0000FF"/>
      <w:u w:val="single"/>
    </w:rPr>
  </w:style>
  <w:style w:type="character" w:styleId="af2">
    <w:name w:val="annotation reference"/>
    <w:basedOn w:val="a1"/>
    <w:unhideWhenUsed/>
    <w:qFormat/>
    <w:rPr>
      <w:sz w:val="21"/>
      <w:szCs w:val="21"/>
    </w:rPr>
  </w:style>
  <w:style w:type="paragraph" w:customStyle="1" w:styleId="2560606">
    <w:name w:val="样式 正文缩进 + 首行缩进:  2.56 字符 段前: 0.6 行 段后: 0.6 行"/>
    <w:basedOn w:val="a0"/>
    <w:qFormat/>
    <w:pPr>
      <w:spacing w:beforeLines="60" w:before="228" w:afterLines="60" w:after="228"/>
      <w:jc w:val="left"/>
    </w:pPr>
    <w:rPr>
      <w:rFonts w:ascii="微软简仿宋" w:hAnsi="宋体" w:cs="宋体"/>
      <w:snapToGrid w:val="0"/>
      <w:lang w:val="zh-CN"/>
    </w:rPr>
  </w:style>
  <w:style w:type="paragraph" w:customStyle="1" w:styleId="reader-word-layer">
    <w:name w:val="reader-word-layer"/>
    <w:basedOn w:val="a"/>
    <w:qFormat/>
    <w:pPr>
      <w:widowControl/>
      <w:spacing w:before="100" w:beforeAutospacing="1" w:after="100" w:afterAutospacing="1"/>
      <w:ind w:left="0" w:firstLine="0"/>
      <w:jc w:val="left"/>
    </w:pPr>
    <w:rPr>
      <w:rFonts w:ascii="宋体" w:hAnsi="宋体" w:cs="宋体"/>
      <w:kern w:val="0"/>
      <w:sz w:val="24"/>
      <w:szCs w:val="24"/>
    </w:rPr>
  </w:style>
  <w:style w:type="paragraph" w:customStyle="1" w:styleId="1">
    <w:name w:val="列出段落1"/>
    <w:basedOn w:val="a"/>
    <w:qFormat/>
    <w:pPr>
      <w:ind w:firstLineChars="200" w:firstLine="420"/>
    </w:pPr>
  </w:style>
  <w:style w:type="paragraph" w:customStyle="1" w:styleId="21">
    <w:name w:val="列出段落2"/>
    <w:basedOn w:val="a"/>
    <w:uiPriority w:val="34"/>
    <w:qFormat/>
    <w:pPr>
      <w:widowControl/>
      <w:ind w:left="0" w:firstLine="420"/>
    </w:pPr>
    <w:rPr>
      <w:rFonts w:cs="Calibri"/>
      <w:kern w:val="0"/>
      <w:szCs w:val="21"/>
    </w:rPr>
  </w:style>
  <w:style w:type="character" w:customStyle="1" w:styleId="11dpi">
    <w:name w:val="11dpi"/>
    <w:basedOn w:val="a1"/>
    <w:qFormat/>
  </w:style>
  <w:style w:type="character" w:customStyle="1" w:styleId="af">
    <w:name w:val="页眉 字符"/>
    <w:link w:val="ae"/>
    <w:qFormat/>
    <w:rPr>
      <w:sz w:val="18"/>
      <w:szCs w:val="18"/>
    </w:rPr>
  </w:style>
  <w:style w:type="character" w:customStyle="1" w:styleId="ad">
    <w:name w:val="页脚 字符"/>
    <w:link w:val="ac"/>
    <w:uiPriority w:val="99"/>
    <w:qFormat/>
    <w:rPr>
      <w:sz w:val="18"/>
      <w:szCs w:val="18"/>
    </w:rPr>
  </w:style>
  <w:style w:type="character" w:customStyle="1" w:styleId="ab">
    <w:name w:val="批注框文本 字符"/>
    <w:link w:val="aa"/>
    <w:qFormat/>
    <w:rPr>
      <w:sz w:val="18"/>
      <w:szCs w:val="18"/>
    </w:rPr>
  </w:style>
  <w:style w:type="character" w:customStyle="1" w:styleId="a9">
    <w:name w:val="日期 字符"/>
    <w:link w:val="a8"/>
    <w:uiPriority w:val="99"/>
    <w:semiHidden/>
    <w:qFormat/>
    <w:rPr>
      <w:rFonts w:ascii="Calibri" w:hAnsi="Calibri"/>
      <w:kern w:val="2"/>
      <w:sz w:val="21"/>
      <w:szCs w:val="22"/>
    </w:rPr>
  </w:style>
  <w:style w:type="paragraph" w:customStyle="1" w:styleId="31">
    <w:name w:val="列出段落3"/>
    <w:basedOn w:val="a"/>
    <w:uiPriority w:val="34"/>
    <w:qFormat/>
    <w:pPr>
      <w:ind w:firstLineChars="200" w:firstLine="420"/>
    </w:pPr>
  </w:style>
  <w:style w:type="character" w:customStyle="1" w:styleId="40">
    <w:name w:val="标题 4 字符"/>
    <w:basedOn w:val="a1"/>
    <w:link w:val="4"/>
    <w:uiPriority w:val="9"/>
    <w:qFormat/>
    <w:rPr>
      <w:rFonts w:ascii="Cambria" w:hAnsi="Cambria"/>
      <w:b/>
      <w:bCs/>
      <w:kern w:val="2"/>
      <w:sz w:val="24"/>
      <w:szCs w:val="28"/>
      <w:lang w:val="zh-CN" w:eastAsia="zh-CN"/>
    </w:rPr>
  </w:style>
  <w:style w:type="character" w:customStyle="1" w:styleId="30">
    <w:name w:val="标题 3 字符"/>
    <w:basedOn w:val="a1"/>
    <w:link w:val="3"/>
    <w:uiPriority w:val="9"/>
    <w:semiHidden/>
    <w:qFormat/>
    <w:rPr>
      <w:rFonts w:ascii="Calibri" w:hAnsi="Calibri"/>
      <w:b/>
      <w:bCs/>
      <w:kern w:val="2"/>
      <w:sz w:val="32"/>
      <w:szCs w:val="32"/>
    </w:rPr>
  </w:style>
  <w:style w:type="character" w:customStyle="1" w:styleId="20">
    <w:name w:val="标题 2 字符"/>
    <w:basedOn w:val="a1"/>
    <w:link w:val="2"/>
    <w:uiPriority w:val="9"/>
    <w:semiHidden/>
    <w:qFormat/>
    <w:rPr>
      <w:rFonts w:asciiTheme="majorHAnsi" w:eastAsiaTheme="majorEastAsia" w:hAnsiTheme="majorHAnsi" w:cstheme="majorBidi"/>
      <w:b/>
      <w:bCs/>
      <w:kern w:val="2"/>
      <w:sz w:val="32"/>
      <w:szCs w:val="32"/>
    </w:rPr>
  </w:style>
  <w:style w:type="character" w:customStyle="1" w:styleId="a7">
    <w:name w:val="正文文本 字符"/>
    <w:basedOn w:val="a1"/>
    <w:link w:val="a6"/>
    <w:qFormat/>
    <w:rPr>
      <w:rFonts w:ascii="宋体"/>
      <w:b/>
      <w:bCs/>
      <w:kern w:val="2"/>
      <w:sz w:val="21"/>
      <w:szCs w:val="21"/>
      <w:lang w:val="zh-CN" w:eastAsia="zh-CN"/>
    </w:rPr>
  </w:style>
  <w:style w:type="character" w:customStyle="1" w:styleId="a5">
    <w:name w:val="批注文字 字符"/>
    <w:basedOn w:val="a1"/>
    <w:link w:val="a4"/>
    <w:semiHidden/>
    <w:qFormat/>
    <w:rPr>
      <w:rFonts w:ascii="Calibri" w:hAnsi="Calibri"/>
      <w:kern w:val="2"/>
      <w:sz w:val="21"/>
      <w:szCs w:val="22"/>
    </w:rPr>
  </w:style>
  <w:style w:type="paragraph" w:customStyle="1" w:styleId="s6">
    <w:name w:val="s6"/>
    <w:basedOn w:val="a"/>
    <w:qFormat/>
    <w:pPr>
      <w:widowControl/>
      <w:spacing w:before="100" w:beforeAutospacing="1" w:after="100" w:afterAutospacing="1"/>
      <w:ind w:left="0" w:firstLine="0"/>
      <w:jc w:val="left"/>
    </w:pPr>
    <w:rPr>
      <w:rFonts w:ascii="宋体" w:hAnsi="宋体" w:cs="宋体"/>
      <w:kern w:val="0"/>
      <w:sz w:val="24"/>
      <w:szCs w:val="24"/>
    </w:rPr>
  </w:style>
  <w:style w:type="character" w:customStyle="1" w:styleId="CharPropChar">
    <w:name w:val="正文 CharProp Char"/>
    <w:qFormat/>
    <w:rPr>
      <w:kern w:val="2"/>
      <w:sz w:val="21"/>
      <w:szCs w:val="22"/>
      <w:lang w:val="en-US" w:eastAsia="zh-CN"/>
    </w:rPr>
  </w:style>
  <w:style w:type="paragraph" w:customStyle="1" w:styleId="af3">
    <w:name w:val="仿宋三号"/>
    <w:basedOn w:val="31"/>
    <w:qFormat/>
    <w:rPr>
      <w:rFonts w:eastAsia="仿宋"/>
      <w:sz w:val="32"/>
    </w:rPr>
  </w:style>
  <w:style w:type="paragraph" w:styleId="af4">
    <w:name w:val="Revision"/>
    <w:hidden/>
    <w:uiPriority w:val="99"/>
    <w:unhideWhenUsed/>
    <w:rsid w:val="007B3044"/>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1834</Words>
  <Characters>1872</Characters>
  <Application>Microsoft Office Word</Application>
  <DocSecurity>0</DocSecurity>
  <Lines>170</Lines>
  <Paragraphs>112</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王京生</dc:title>
  <dc:creator>王京生</dc:creator>
  <cp:lastModifiedBy>haoyu yu</cp:lastModifiedBy>
  <cp:revision>68</cp:revision>
  <cp:lastPrinted>2024-08-21T06:47:00Z</cp:lastPrinted>
  <dcterms:created xsi:type="dcterms:W3CDTF">2020-03-20T07:40:00Z</dcterms:created>
  <dcterms:modified xsi:type="dcterms:W3CDTF">2025-05-22T06:43:00Z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