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彩虹粗仿宋" w:hAnsi="宋体" w:eastAsia="彩虹粗仿宋"/>
          <w:b/>
          <w:sz w:val="44"/>
          <w:szCs w:val="44"/>
        </w:rPr>
      </w:pPr>
      <w:r>
        <w:rPr>
          <w:rFonts w:hint="eastAsia" w:ascii="彩虹粗仿宋" w:eastAsia="彩虹粗仿宋"/>
          <w:color w:val="000000"/>
          <w:sz w:val="32"/>
          <w:szCs w:val="32"/>
        </w:rPr>
        <w:t>附件1：</w:t>
      </w:r>
    </w:p>
    <w:p>
      <w:pPr>
        <w:jc w:val="center"/>
        <w:outlineLvl w:val="0"/>
        <w:rPr>
          <w:rFonts w:ascii="彩虹粗仿宋" w:eastAsia="彩虹粗仿宋"/>
          <w:sz w:val="36"/>
          <w:szCs w:val="36"/>
        </w:rPr>
      </w:pPr>
      <w:r>
        <w:rPr>
          <w:rFonts w:hint="eastAsia" w:ascii="彩虹小标宋" w:hAnsi="宋体" w:eastAsia="彩虹小标宋"/>
          <w:sz w:val="36"/>
          <w:szCs w:val="36"/>
        </w:rPr>
        <w:t>供应商准入审核材料要求</w:t>
      </w:r>
    </w:p>
    <w:p>
      <w:pPr>
        <w:ind w:firstLine="640" w:firstLineChars="200"/>
        <w:rPr>
          <w:rFonts w:ascii="彩虹粗仿宋" w:hAnsi="宋体" w:eastAsia="彩虹粗仿宋"/>
          <w:sz w:val="32"/>
          <w:szCs w:val="32"/>
        </w:rPr>
      </w:pPr>
    </w:p>
    <w:p>
      <w:pPr>
        <w:numPr>
          <w:ilvl w:val="0"/>
          <w:numId w:val="1"/>
        </w:numPr>
        <w:ind w:left="-10" w:leftChars="0" w:firstLine="640" w:firstLineChars="0"/>
        <w:outlineLvl w:val="0"/>
        <w:rPr>
          <w:rFonts w:hint="eastAsia" w:ascii="彩虹黑体" w:hAnsi="宋体" w:eastAsia="彩虹黑体"/>
          <w:sz w:val="32"/>
          <w:szCs w:val="32"/>
        </w:rPr>
      </w:pPr>
      <w:r>
        <w:rPr>
          <w:rFonts w:hint="eastAsia" w:ascii="彩虹黑体" w:hAnsi="宋体" w:eastAsia="彩虹黑体"/>
          <w:sz w:val="32"/>
          <w:szCs w:val="32"/>
        </w:rPr>
        <w:t>必要材料</w:t>
      </w:r>
    </w:p>
    <w:p>
      <w:pPr>
        <w:ind w:firstLine="643" w:firstLineChars="200"/>
        <w:outlineLvl w:val="1"/>
        <w:rPr>
          <w:rFonts w:hint="eastAsia" w:ascii="彩虹楷体" w:hAnsi="楷体" w:eastAsia="彩虹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（一）经营资质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公司章程</w:t>
      </w:r>
      <w:r>
        <w:rPr>
          <w:rFonts w:hint="eastAsia" w:ascii="彩虹粗仿宋" w:eastAsia="彩虹粗仿宋"/>
          <w:sz w:val="32"/>
          <w:szCs w:val="32"/>
          <w:highlight w:val="yellow"/>
        </w:rPr>
        <w:t>（</w:t>
      </w:r>
      <w:r>
        <w:rPr>
          <w:rFonts w:hint="eastAsia" w:ascii="彩虹粗仿宋" w:eastAsia="彩虹粗仿宋"/>
          <w:sz w:val="32"/>
          <w:szCs w:val="32"/>
          <w:highlight w:val="yellow"/>
          <w:lang w:val="en-US" w:eastAsia="zh-CN"/>
        </w:rPr>
        <w:t>如无法对外提供，请在回复邮件中说明原因</w:t>
      </w:r>
      <w:r>
        <w:rPr>
          <w:rFonts w:hint="eastAsia" w:ascii="彩虹粗仿宋" w:eastAsia="彩虹粗仿宋"/>
          <w:sz w:val="32"/>
          <w:szCs w:val="32"/>
          <w:highlight w:val="yellow"/>
        </w:rPr>
        <w:t>）</w:t>
      </w:r>
      <w:r>
        <w:rPr>
          <w:rFonts w:hint="eastAsia" w:ascii="彩虹粗仿宋" w:eastAsia="彩虹粗仿宋"/>
          <w:sz w:val="40"/>
          <w:szCs w:val="40"/>
          <w:highlight w:val="yellow"/>
          <w:lang w:eastAsia="zh-CN"/>
        </w:rPr>
        <w:t>、</w:t>
      </w:r>
      <w:r>
        <w:rPr>
          <w:rFonts w:hint="eastAsia" w:ascii="彩虹粗仿宋" w:eastAsia="彩虹粗仿宋"/>
          <w:sz w:val="32"/>
          <w:szCs w:val="32"/>
        </w:rPr>
        <w:t>营业执照（事业单位法人证书或类似执业许可证）</w:t>
      </w:r>
      <w:r>
        <w:rPr>
          <w:rFonts w:hint="eastAsia" w:ascii="彩虹粗仿宋" w:eastAsia="彩虹粗仿宋"/>
          <w:sz w:val="32"/>
          <w:szCs w:val="32"/>
          <w:lang w:eastAsia="zh-CN"/>
        </w:rPr>
        <w:t>、</w:t>
      </w:r>
      <w:r>
        <w:rPr>
          <w:rFonts w:hint="eastAsia" w:ascii="彩虹粗仿宋" w:eastAsia="彩虹粗仿宋"/>
          <w:sz w:val="32"/>
          <w:szCs w:val="32"/>
        </w:rPr>
        <w:t>公司</w:t>
      </w:r>
      <w:r>
        <w:rPr>
          <w:rFonts w:hint="eastAsia" w:ascii="彩虹粗仿宋" w:hAnsi="宋体" w:eastAsia="彩虹粗仿宋"/>
          <w:sz w:val="32"/>
          <w:szCs w:val="32"/>
        </w:rPr>
        <w:t>法人身份证的原件扫描件</w:t>
      </w:r>
      <w:r>
        <w:rPr>
          <w:rFonts w:hint="eastAsia" w:ascii="彩虹粗仿宋" w:eastAsia="彩虹粗仿宋"/>
          <w:sz w:val="32"/>
          <w:szCs w:val="32"/>
        </w:rPr>
        <w:t>。</w:t>
      </w:r>
    </w:p>
    <w:p>
      <w:pPr>
        <w:ind w:firstLine="643" w:firstLineChars="200"/>
        <w:rPr>
          <w:rFonts w:hint="eastAsia" w:ascii="彩虹楷体" w:hAnsi="宋体" w:eastAsia="彩虹楷体"/>
          <w:b/>
          <w:bCs w:val="0"/>
          <w:sz w:val="32"/>
          <w:szCs w:val="32"/>
          <w:lang w:eastAsia="zh-CN"/>
        </w:rPr>
      </w:pPr>
      <w:r>
        <w:rPr>
          <w:rFonts w:hint="eastAsia" w:ascii="彩虹楷体" w:eastAsia="彩虹楷体"/>
          <w:b/>
          <w:sz w:val="32"/>
          <w:szCs w:val="32"/>
        </w:rPr>
        <w:t>（</w:t>
      </w:r>
      <w:r>
        <w:rPr>
          <w:rFonts w:hint="eastAsia" w:ascii="彩虹楷体" w:eastAsia="彩虹楷体"/>
          <w:b/>
          <w:sz w:val="32"/>
          <w:szCs w:val="32"/>
          <w:lang w:val="en-US" w:eastAsia="zh-CN"/>
        </w:rPr>
        <w:t>二</w:t>
      </w:r>
      <w:r>
        <w:rPr>
          <w:rFonts w:hint="eastAsia" w:ascii="彩虹楷体" w:eastAsia="彩虹楷体"/>
          <w:b/>
          <w:sz w:val="32"/>
          <w:szCs w:val="32"/>
        </w:rPr>
        <w:t>）建信</w:t>
      </w:r>
      <w:r>
        <w:rPr>
          <w:rFonts w:hint="eastAsia" w:ascii="彩虹楷体" w:eastAsia="彩虹楷体"/>
          <w:b/>
          <w:sz w:val="32"/>
          <w:szCs w:val="32"/>
          <w:lang w:val="en-US" w:eastAsia="zh-CN"/>
        </w:rPr>
        <w:t>住租</w:t>
      </w:r>
      <w:r>
        <w:rPr>
          <w:rFonts w:hint="eastAsia" w:ascii="彩虹楷体" w:eastAsia="彩虹楷体"/>
          <w:b/>
          <w:sz w:val="32"/>
          <w:szCs w:val="32"/>
        </w:rPr>
        <w:t>供应商信息表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bCs w:val="0"/>
          <w:sz w:val="32"/>
          <w:szCs w:val="32"/>
          <w:lang w:val="en-US" w:eastAsia="zh-CN"/>
        </w:rPr>
        <w:t>需要同时提供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val="en-US" w:eastAsia="zh-CN"/>
        </w:rPr>
        <w:t>Word或Excel</w:t>
      </w:r>
      <w:r>
        <w:rPr>
          <w:rFonts w:hint="eastAsia" w:eastAsia="彩虹楷体" w:cs="Times New Roman"/>
          <w:b/>
          <w:bCs w:val="0"/>
          <w:sz w:val="32"/>
          <w:szCs w:val="32"/>
          <w:highlight w:val="yellow"/>
          <w:lang w:val="en-US" w:eastAsia="zh-CN"/>
        </w:rPr>
        <w:t>可编辑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shd w:val="clear" w:fill="FFFF00"/>
        </w:rPr>
        <w:t>电子版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和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</w:rPr>
        <w:t>签字盖章扫描件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eastAsia="zh-CN"/>
        </w:rPr>
        <w:t>，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见附件</w:t>
      </w:r>
      <w:r>
        <w:rPr>
          <w:rFonts w:ascii="彩虹楷体" w:hAnsi="宋体" w:eastAsia="彩虹楷体"/>
          <w:b/>
          <w:bCs w:val="0"/>
          <w:sz w:val="32"/>
          <w:szCs w:val="32"/>
        </w:rPr>
        <w:t>1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-1）</w:t>
      </w:r>
    </w:p>
    <w:p>
      <w:pPr>
        <w:ind w:firstLine="643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楷体" w:hAnsi="宋体" w:eastAsia="彩虹楷体"/>
          <w:b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sz w:val="32"/>
          <w:szCs w:val="32"/>
          <w:lang w:val="en-US" w:eastAsia="zh-CN"/>
        </w:rPr>
        <w:t>三</w:t>
      </w:r>
      <w:r>
        <w:rPr>
          <w:rFonts w:hint="eastAsia" w:ascii="彩虹楷体" w:hAnsi="宋体" w:eastAsia="彩虹楷体"/>
          <w:b/>
          <w:sz w:val="32"/>
          <w:szCs w:val="32"/>
        </w:rPr>
        <w:t>）</w:t>
      </w:r>
      <w:r>
        <w:rPr>
          <w:rFonts w:hint="eastAsia" w:ascii="彩虹楷体" w:eastAsia="彩虹楷体"/>
          <w:b/>
          <w:sz w:val="32"/>
          <w:szCs w:val="32"/>
        </w:rPr>
        <w:t>承诺与声明（签字盖章扫描件，</w:t>
      </w:r>
      <w:r>
        <w:rPr>
          <w:rFonts w:hint="eastAsia" w:ascii="彩虹楷体" w:eastAsia="彩虹楷体" w:hAnsiTheme="minorHAnsi" w:cstheme="minorBidi"/>
          <w:b/>
          <w:sz w:val="32"/>
          <w:szCs w:val="32"/>
        </w:rPr>
        <w:t>见附件</w:t>
      </w:r>
      <w:r>
        <w:rPr>
          <w:rFonts w:ascii="彩虹楷体" w:eastAsia="彩虹楷体" w:hAnsiTheme="minorHAnsi" w:cstheme="minorBidi"/>
          <w:b/>
          <w:sz w:val="32"/>
          <w:szCs w:val="32"/>
        </w:rPr>
        <w:t>1-</w:t>
      </w:r>
      <w:r>
        <w:rPr>
          <w:rFonts w:ascii="彩虹楷体" w:eastAsia="彩虹楷体"/>
          <w:b/>
          <w:sz w:val="32"/>
          <w:szCs w:val="32"/>
        </w:rPr>
        <w:t>2</w:t>
      </w:r>
      <w:r>
        <w:rPr>
          <w:rFonts w:hint="eastAsia" w:ascii="彩虹楷体" w:eastAsia="彩虹楷体" w:hAnsiTheme="minorHAnsi" w:cstheme="minorBidi"/>
          <w:b/>
          <w:sz w:val="32"/>
          <w:szCs w:val="32"/>
        </w:rPr>
        <w:t>）</w:t>
      </w:r>
    </w:p>
    <w:p>
      <w:pPr>
        <w:ind w:firstLine="643" w:firstLineChars="200"/>
        <w:outlineLvl w:val="1"/>
        <w:rPr>
          <w:rFonts w:hint="eastAsia" w:ascii="彩虹楷体" w:hAnsi="宋体" w:eastAsia="彩虹楷体"/>
          <w:b/>
          <w:bCs w:val="0"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</w:t>
      </w:r>
      <w:r>
        <w:rPr>
          <w:rFonts w:hint="eastAsia" w:ascii="彩虹楷体" w:eastAsia="彩虹楷体"/>
          <w:b/>
          <w:sz w:val="32"/>
          <w:szCs w:val="32"/>
          <w:lang w:val="en-US" w:eastAsia="zh-CN"/>
        </w:rPr>
        <w:t>四</w:t>
      </w:r>
      <w:r>
        <w:rPr>
          <w:rFonts w:hint="eastAsia" w:ascii="彩虹楷体" w:eastAsia="彩虹楷体"/>
          <w:b/>
          <w:sz w:val="32"/>
          <w:szCs w:val="32"/>
        </w:rPr>
        <w:t>）</w:t>
      </w:r>
      <w:r>
        <w:rPr>
          <w:rFonts w:hint="eastAsia" w:ascii="彩虹楷体" w:hAnsi="宋体" w:eastAsia="彩虹楷体"/>
          <w:b/>
          <w:sz w:val="32"/>
          <w:szCs w:val="32"/>
        </w:rPr>
        <w:t>供应商情况调查表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</w:rPr>
        <w:t>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，见附件2）</w:t>
      </w:r>
    </w:p>
    <w:p>
      <w:pPr>
        <w:ind w:firstLine="640" w:firstLineChars="200"/>
        <w:outlineLvl w:val="1"/>
        <w:rPr>
          <w:rFonts w:hint="eastAsia" w:ascii="彩虹楷体" w:hAnsi="宋体" w:eastAsia="彩虹楷体"/>
          <w:b/>
          <w:bCs w:val="0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相关案例同下述商品在金融业的实施案例，可在表中填列，也可另附表。</w:t>
      </w:r>
    </w:p>
    <w:p>
      <w:pPr>
        <w:ind w:firstLine="643" w:firstLineChars="200"/>
        <w:outlineLvl w:val="1"/>
        <w:rPr>
          <w:rFonts w:ascii="彩虹楷体" w:hAnsi="楷体" w:eastAsia="彩虹楷体"/>
          <w:b/>
          <w:sz w:val="32"/>
          <w:szCs w:val="32"/>
        </w:rPr>
      </w:pPr>
      <w:r>
        <w:rPr>
          <w:rFonts w:hint="eastAsia" w:ascii="彩虹楷体" w:hAnsi="楷体" w:eastAsia="彩虹楷体"/>
          <w:b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sz w:val="32"/>
          <w:szCs w:val="32"/>
          <w:lang w:val="en-US" w:eastAsia="zh-CN"/>
        </w:rPr>
        <w:t>五</w:t>
      </w:r>
      <w:r>
        <w:rPr>
          <w:rFonts w:hint="eastAsia" w:ascii="彩虹楷体" w:hAnsi="楷体" w:eastAsia="彩虹楷体"/>
          <w:b/>
          <w:sz w:val="32"/>
          <w:szCs w:val="32"/>
        </w:rPr>
        <w:t>）财务报表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ascii="彩虹楷体" w:eastAsia="彩虹楷体" w:hAnsiTheme="minorHAnsi" w:cstheme="minorBidi"/>
          <w:b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eastAsia="彩虹粗仿宋"/>
          <w:sz w:val="32"/>
          <w:szCs w:val="32"/>
        </w:rPr>
        <w:t>三年度</w:t>
      </w:r>
      <w:r>
        <w:rPr>
          <w:rFonts w:hint="eastAsia" w:ascii="彩虹粗仿宋" w:eastAsia="彩虹粗仿宋"/>
          <w:sz w:val="32"/>
          <w:szCs w:val="32"/>
          <w:lang w:eastAsia="zh-CN"/>
        </w:rPr>
        <w:t>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2022-2024</w:t>
      </w:r>
      <w:r>
        <w:rPr>
          <w:rFonts w:hint="eastAsia" w:ascii="彩虹粗仿宋" w:eastAsia="彩虹粗仿宋"/>
          <w:sz w:val="32"/>
          <w:szCs w:val="32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资产负债表、现金流量表、利润表的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盖章</w:t>
      </w:r>
      <w:r>
        <w:rPr>
          <w:rFonts w:hint="eastAsia" w:ascii="彩虹粗仿宋" w:hAnsi="宋体" w:eastAsia="彩虹粗仿宋"/>
          <w:sz w:val="32"/>
          <w:szCs w:val="32"/>
        </w:rPr>
        <w:t>扫描件</w:t>
      </w:r>
      <w:r>
        <w:rPr>
          <w:rFonts w:hint="eastAsia" w:ascii="彩虹粗仿宋" w:hAnsi="宋体" w:eastAsia="彩虹粗仿宋"/>
          <w:sz w:val="24"/>
          <w:szCs w:val="24"/>
          <w:lang w:eastAsia="zh-CN"/>
        </w:rPr>
        <w:t>（</w:t>
      </w:r>
      <w:r>
        <w:rPr>
          <w:rFonts w:hint="eastAsia" w:ascii="彩虹粗仿宋" w:hAnsi="宋体" w:eastAsia="彩虹粗仿宋"/>
          <w:b w:val="0"/>
          <w:bCs w:val="0"/>
          <w:sz w:val="24"/>
          <w:szCs w:val="24"/>
          <w:lang w:val="en-US" w:eastAsia="zh-CN"/>
        </w:rPr>
        <w:t>只需要三张主表，不需要整份审计报告内容</w:t>
      </w:r>
      <w:r>
        <w:rPr>
          <w:rFonts w:hint="eastAsia" w:ascii="彩虹粗仿宋" w:hAnsi="宋体" w:eastAsia="彩虹粗仿宋"/>
          <w:sz w:val="24"/>
          <w:szCs w:val="24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。</w:t>
      </w:r>
    </w:p>
    <w:p>
      <w:pPr>
        <w:numPr>
          <w:ilvl w:val="0"/>
          <w:numId w:val="1"/>
        </w:numPr>
        <w:ind w:left="-10" w:leftChars="0" w:firstLine="640" w:firstLineChars="0"/>
        <w:outlineLvl w:val="0"/>
        <w:rPr>
          <w:rFonts w:hint="eastAsia" w:ascii="彩虹黑体" w:hAnsi="宋体" w:eastAsia="彩虹黑体"/>
          <w:sz w:val="32"/>
          <w:szCs w:val="32"/>
        </w:rPr>
      </w:pPr>
      <w:r>
        <w:rPr>
          <w:rFonts w:hint="eastAsia" w:ascii="彩虹黑体" w:hAnsi="宋体" w:eastAsia="彩虹黑体"/>
          <w:sz w:val="32"/>
          <w:szCs w:val="32"/>
        </w:rPr>
        <w:t>附加材料（根据行业性质或商品特点提供）</w:t>
      </w:r>
    </w:p>
    <w:p>
      <w:pPr>
        <w:spacing w:line="360" w:lineRule="auto"/>
        <w:ind w:firstLine="643" w:firstLineChars="200"/>
        <w:outlineLvl w:val="1"/>
        <w:rPr>
          <w:rFonts w:ascii="彩虹楷体" w:eastAsia="彩虹楷体"/>
          <w:b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（一）资质证明</w:t>
      </w:r>
      <w:r>
        <w:rPr>
          <w:rFonts w:hint="eastAsia" w:ascii="彩虹楷体" w:hAnsi="楷体" w:eastAsia="彩虹楷体"/>
          <w:b/>
          <w:sz w:val="32"/>
          <w:szCs w:val="32"/>
        </w:rPr>
        <w:t>（扫描件）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1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.</w:t>
      </w:r>
      <w:r>
        <w:rPr>
          <w:rFonts w:hint="eastAsia" w:ascii="彩虹粗仿宋" w:eastAsia="彩虹粗仿宋"/>
          <w:sz w:val="32"/>
          <w:szCs w:val="32"/>
        </w:rPr>
        <w:t>行业资质认证。例如：质量管理体系认证，环境管理体系认证，职业健康安全管理体系认证等。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.</w:t>
      </w:r>
      <w:r>
        <w:rPr>
          <w:rFonts w:hint="eastAsia" w:ascii="彩虹粗仿宋" w:eastAsia="彩虹粗仿宋"/>
          <w:sz w:val="32"/>
          <w:szCs w:val="32"/>
        </w:rPr>
        <w:t>产品认证。如3C认证，节能环保产品认证等。</w:t>
      </w:r>
    </w:p>
    <w:p>
      <w:pPr>
        <w:spacing w:line="360" w:lineRule="auto"/>
        <w:ind w:firstLine="643" w:firstLineChars="200"/>
        <w:outlineLvl w:val="1"/>
        <w:rPr>
          <w:rFonts w:ascii="彩虹楷体" w:eastAsia="彩虹楷体"/>
          <w:b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（二）技术能力介绍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公司拥有的自主知识产权名称、数量（须提供扫描件作为证明）。</w:t>
      </w:r>
    </w:p>
    <w:p>
      <w:pPr>
        <w:spacing w:line="360" w:lineRule="auto"/>
        <w:ind w:firstLine="643" w:firstLineChars="200"/>
        <w:outlineLvl w:val="1"/>
        <w:rPr>
          <w:rFonts w:hint="eastAsia" w:ascii="彩虹楷体" w:eastAsia="彩虹楷体"/>
          <w:b/>
          <w:sz w:val="32"/>
          <w:szCs w:val="32"/>
          <w:lang w:eastAsia="zh-CN"/>
        </w:rPr>
      </w:pPr>
      <w:r>
        <w:rPr>
          <w:rFonts w:hint="eastAsia" w:ascii="彩虹楷体" w:eastAsia="彩虹楷体"/>
          <w:b/>
          <w:sz w:val="32"/>
          <w:szCs w:val="32"/>
        </w:rPr>
        <w:t>（三）商品在金融业的实施案例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公司上年度与国内外金融</w:t>
      </w:r>
      <w:r>
        <w:rPr>
          <w:rFonts w:ascii="彩虹粗仿宋" w:eastAsia="彩虹粗仿宋"/>
          <w:sz w:val="32"/>
          <w:szCs w:val="32"/>
        </w:rPr>
        <w:t>机构</w:t>
      </w:r>
      <w:r>
        <w:rPr>
          <w:rFonts w:hint="eastAsia" w:ascii="彩虹粗仿宋" w:eastAsia="彩虹粗仿宋"/>
          <w:sz w:val="32"/>
          <w:szCs w:val="32"/>
        </w:rPr>
        <w:t>签署的相关商品销售合同名称、销售数量、销售金额及履行情况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</w:rPr>
        <w:t>须提供合同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扫描件（</w:t>
      </w:r>
      <w:r>
        <w:rPr>
          <w:rFonts w:hint="eastAsia" w:ascii="彩虹粗仿宋" w:eastAsia="彩虹粗仿宋"/>
          <w:sz w:val="32"/>
          <w:szCs w:val="32"/>
        </w:rPr>
        <w:t>包括但不限于合同首页、服务内容页、盖章页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作为附件。如果上年度实施案例不足5个，可以提供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eastAsia="彩虹粗仿宋"/>
          <w:sz w:val="32"/>
          <w:szCs w:val="32"/>
        </w:rPr>
        <w:t>三年的实施案例，但须注明实施时间。</w:t>
      </w:r>
    </w:p>
    <w:p>
      <w:pPr>
        <w:widowControl/>
        <w:ind w:firstLine="640" w:firstLineChars="200"/>
        <w:jc w:val="left"/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以上所述商品包括货物、服务和工程。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ab/>
      </w:r>
    </w:p>
    <w:p>
      <w:pPr>
        <w:numPr>
          <w:ilvl w:val="0"/>
          <w:numId w:val="1"/>
        </w:numPr>
        <w:ind w:left="-10" w:leftChars="0" w:firstLine="640" w:firstLineChars="0"/>
        <w:outlineLvl w:val="0"/>
        <w:rPr>
          <w:rFonts w:hint="default" w:ascii="彩虹黑体" w:hAnsi="宋体" w:eastAsia="彩虹黑体"/>
          <w:sz w:val="32"/>
          <w:szCs w:val="32"/>
          <w:lang w:val="en-US" w:eastAsia="zh-CN"/>
        </w:rPr>
      </w:pPr>
      <w:r>
        <w:rPr>
          <w:rFonts w:hint="eastAsia" w:ascii="彩虹黑体" w:hAnsi="宋体" w:eastAsia="彩虹黑体"/>
          <w:sz w:val="32"/>
          <w:szCs w:val="32"/>
          <w:lang w:val="en-US" w:eastAsia="zh-CN"/>
        </w:rPr>
        <w:t>材料反馈方式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t>必要材料（一）至（四）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请反馈至建信住房租赁基金集采办公室</w:t>
      </w: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t xml:space="preserve">邮箱 </w:t>
      </w: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instrText xml:space="preserve"> HYPERLINK "mailto:&lt;jzcgbgs@ccbhrf.com&gt;。" </w:instrText>
      </w: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彩虹粗仿宋" w:eastAsia="彩虹粗仿宋"/>
          <w:b/>
          <w:bCs/>
          <w:sz w:val="32"/>
          <w:szCs w:val="32"/>
          <w:lang w:val="en-US" w:eastAsia="zh-CN"/>
        </w:rPr>
        <w:t>&lt;jzcgbgs@ccbhrf.com&gt;，</w:t>
      </w: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扫描件合并文件或独立文件均可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  <w:lang w:eastAsia="zh-CN"/>
        </w:rPr>
        <w:t>。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请注意</w:t>
      </w:r>
      <w:r>
        <w:rPr>
          <w:rFonts w:hint="eastAsia" w:ascii="彩虹粗仿宋" w:hAnsi="彩虹粗仿宋" w:eastAsia="彩虹粗仿宋" w:cs="彩虹粗仿宋"/>
          <w:b/>
          <w:bCs/>
          <w:color w:val="333333"/>
          <w:kern w:val="2"/>
          <w:sz w:val="32"/>
          <w:szCs w:val="32"/>
        </w:rPr>
        <w:t>单封邮件不能超过10MB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且</w:t>
      </w:r>
      <w:r>
        <w:rPr>
          <w:rFonts w:hint="eastAsia" w:ascii="彩虹粗仿宋" w:hAnsi="彩虹粗仿宋" w:eastAsia="彩虹粗仿宋" w:cs="彩虹粗仿宋"/>
          <w:b/>
          <w:bCs/>
          <w:color w:val="333333"/>
          <w:kern w:val="2"/>
          <w:sz w:val="32"/>
          <w:szCs w:val="32"/>
        </w:rPr>
        <w:t>不支持接收超大附件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,如材料超过10MB请分卷压缩后分多封邮件发送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 w:val="0"/>
          <w:bCs w:val="0"/>
          <w:sz w:val="32"/>
          <w:szCs w:val="32"/>
          <w:lang w:val="en-US" w:eastAsia="zh-CN"/>
        </w:rPr>
        <w:t>必要材料（五）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近三年财务报表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（2022-2024）请维护并上传至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龙集采-集团一体化平台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财务报表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”，请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按年度分别维护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3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商品在金融业的实施案例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龙集采-集团一体化平台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案例信息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 w:val="0"/>
          <w:bCs w:val="0"/>
          <w:sz w:val="32"/>
          <w:szCs w:val="32"/>
          <w:lang w:val="en-US" w:eastAsia="zh-CN"/>
        </w:rPr>
        <w:t>附加材料（一）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资质证明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请维护</w:t>
      </w:r>
      <w:bookmarkStart w:id="0" w:name="_GoBack"/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并</w:t>
      </w:r>
      <w:bookmarkEnd w:id="0"/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龙集采-集团一体化平台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资质信息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340" w:right="1418" w:bottom="284" w:left="1531" w:header="851" w:footer="567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彩虹粗仿宋" w:hAnsi="彩虹粗仿宋" w:eastAsia="彩虹粗仿宋" w:cs="彩虹粗仿宋"/>
          <w:b w:val="0"/>
          <w:bCs w:val="0"/>
          <w:sz w:val="32"/>
          <w:szCs w:val="32"/>
          <w:lang w:val="en-US" w:eastAsia="zh-CN"/>
        </w:rPr>
        <w:t>附加材料（二）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技术能力介绍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龙集采-集团一体化平台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资质信息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”。</w:t>
      </w:r>
    </w:p>
    <w:p>
      <w:pPr>
        <w:spacing w:line="360" w:lineRule="auto"/>
        <w:jc w:val="left"/>
        <w:outlineLvl w:val="0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附件1-1</w:t>
      </w:r>
    </w:p>
    <w:p>
      <w:pPr>
        <w:spacing w:line="360" w:lineRule="auto"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</w:pPr>
    </w:p>
    <w:tbl>
      <w:tblPr>
        <w:tblStyle w:val="6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0"/>
        <w:gridCol w:w="989"/>
        <w:gridCol w:w="974"/>
        <w:gridCol w:w="725"/>
        <w:gridCol w:w="955"/>
        <w:gridCol w:w="689"/>
        <w:gridCol w:w="874"/>
        <w:gridCol w:w="761"/>
        <w:gridCol w:w="1088"/>
        <w:gridCol w:w="1068"/>
        <w:gridCol w:w="1371"/>
        <w:gridCol w:w="1068"/>
        <w:gridCol w:w="26"/>
        <w:gridCol w:w="1095"/>
        <w:gridCol w:w="1318"/>
        <w:gridCol w:w="247"/>
        <w:gridCol w:w="372"/>
        <w:gridCol w:w="172"/>
        <w:gridCol w:w="76"/>
        <w:gridCol w:w="355"/>
        <w:gridCol w:w="330"/>
        <w:gridCol w:w="692"/>
        <w:gridCol w:w="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70" w:type="pct"/>
          <w:trHeight w:val="539" w:hRule="atLeast"/>
          <w:jc w:val="center"/>
        </w:trPr>
        <w:tc>
          <w:tcPr>
            <w:tcW w:w="257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Cs/>
                <w:kern w:val="0"/>
                <w:sz w:val="44"/>
                <w:szCs w:val="44"/>
              </w:rPr>
            </w:pPr>
          </w:p>
        </w:tc>
        <w:tc>
          <w:tcPr>
            <w:tcW w:w="4271" w:type="pct"/>
            <w:gridSpan w:val="18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彩虹小标宋" w:hAnsi="宋体" w:eastAsia="彩虹小标宋" w:cs="宋体"/>
                <w:bCs/>
                <w:kern w:val="0"/>
                <w:sz w:val="36"/>
                <w:szCs w:val="36"/>
              </w:rPr>
              <w:t>建信住房租赁私募基金管理有限公司供应商信息表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trHeight w:val="359" w:hRule="atLeast"/>
          <w:jc w:val="center"/>
        </w:trPr>
        <w:tc>
          <w:tcPr>
            <w:tcW w:w="1160" w:type="pct"/>
            <w:gridSpan w:val="5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填制单位（盖章）：</w:t>
            </w:r>
          </w:p>
        </w:tc>
        <w:tc>
          <w:tcPr>
            <w:tcW w:w="289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9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65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30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415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4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112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5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公司全称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统一社会信用代码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公司类型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注册资本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法人代表</w:t>
            </w:r>
            <w:r>
              <w:rPr>
                <w:rFonts w:ascii="彩虹粗仿宋" w:hAnsi="宋体" w:eastAsia="彩虹粗仿宋" w:cs="宋体"/>
                <w:kern w:val="0"/>
                <w:sz w:val="22"/>
              </w:rPr>
              <w:t>姓名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企业网址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纳税人类型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员工数量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公司通讯地址及邮编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联系人及职务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联系人手机号码及</w:t>
            </w:r>
            <w:commentRangeStart w:id="0"/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电子邮箱地址</w:t>
            </w:r>
            <w:commentRangeEnd w:id="0"/>
            <w:r>
              <w:commentReference w:id="0"/>
            </w: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公司主营业务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售后服务体系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分公司或办事处的详细地址和联系方式</w:t>
            </w:r>
          </w:p>
        </w:tc>
        <w:tc>
          <w:tcPr>
            <w:tcW w:w="3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与公司的采购合作历史情况</w:t>
            </w:r>
          </w:p>
        </w:tc>
        <w:tc>
          <w:tcPr>
            <w:tcW w:w="340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最近三年在政府采购或金融行业采购过程中是否受到处罚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34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供应商根据示例填报，注意控制该表内容在一页A4纸内。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依据营业执照“类型”填写，如有限责任公司（自然人投资或控股）、股份有限公司（非上市、自然人投资或控股）等。</w:t>
            </w:r>
          </w:p>
        </w:tc>
        <w:tc>
          <w:tcPr>
            <w:tcW w:w="2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依据营业执照填写，分公司填不适用。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依据营业执照填写。</w:t>
            </w:r>
          </w:p>
        </w:tc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一般纳税人或小规模纳税人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联系人姓名；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联系人职务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手机号；邮箱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公司营业收入的主要来源，不要照抄营业执照的经营范围。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列举售后服务包括的具体内容，例如售后服务认证证书、服务响应体系、服务支持体系、应急响应体系、客户培训体系等，可通过附表列示。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没有分公司或办事处的填无；分公司或办事处数量较多的通过附表列示。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可列举与建行总行及其分支机构、子公司的合作历史情况，包含合作机构名称、销售合同名称和服务期间，数量较多的可通过附表列示。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若不涉及填“否”，若涉及请补充说明相关信息。</w:t>
            </w: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b/>
                <w:bCs/>
                <w:kern w:val="0"/>
                <w:sz w:val="22"/>
              </w:rPr>
              <w:t>备注：此表真实、完整、规范填写完毕后，提交建信住房租赁私募基金管理有限公司采购部门。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485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彩虹粗仿宋" w:hAnsi="宋体" w:eastAsia="彩虹粗仿宋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供应商联系人（签名）：</w:t>
            </w:r>
            <w:r>
              <w:rPr>
                <w:rFonts w:hint="eastAsia" w:ascii="彩虹粗仿宋" w:hAnsi="宋体" w:eastAsia="彩虹粗仿宋" w:cs="宋体"/>
                <w:color w:val="FF0000"/>
                <w:kern w:val="0"/>
                <w:sz w:val="21"/>
                <w:szCs w:val="21"/>
                <w:lang w:val="en-US" w:eastAsia="zh-CN"/>
              </w:rPr>
              <w:t>需要手签，不可电子</w:t>
            </w:r>
          </w:p>
        </w:tc>
        <w:tc>
          <w:tcPr>
            <w:tcW w:w="1403" w:type="pct"/>
            <w:gridSpan w:val="5"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联系方式：</w:t>
            </w:r>
            <w:r>
              <w:rPr>
                <w:rFonts w:ascii="彩虹粗仿宋" w:hAnsi="宋体" w:eastAsia="彩虹粗仿宋" w:cs="宋体"/>
                <w:kern w:val="0"/>
                <w:sz w:val="24"/>
              </w:rPr>
              <w:t xml:space="preserve">              </w:t>
            </w:r>
          </w:p>
        </w:tc>
        <w:tc>
          <w:tcPr>
            <w:tcW w:w="1110" w:type="pct"/>
            <w:gridSpan w:val="9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  <w:sectPr>
          <w:pgSz w:w="16838" w:h="11906" w:orient="landscape"/>
          <w:pgMar w:top="1134" w:right="283" w:bottom="1134" w:left="28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outlineLvl w:val="0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附件1-2</w:t>
      </w:r>
    </w:p>
    <w:p>
      <w:pPr>
        <w:snapToGrid w:val="0"/>
        <w:spacing w:line="360" w:lineRule="auto"/>
        <w:jc w:val="center"/>
        <w:outlineLvl w:val="0"/>
        <w:rPr>
          <w:rFonts w:ascii="彩虹小标宋" w:hAnsi="宋体" w:eastAsia="彩虹小标宋"/>
          <w:color w:val="000000"/>
          <w:sz w:val="36"/>
          <w:szCs w:val="36"/>
        </w:rPr>
      </w:pPr>
      <w:r>
        <w:rPr>
          <w:rFonts w:hint="eastAsia" w:ascii="彩虹小标宋" w:hAnsi="Courier New" w:eastAsia="彩虹小标宋"/>
          <w:sz w:val="36"/>
          <w:szCs w:val="36"/>
        </w:rPr>
        <w:t>承诺与声明</w:t>
      </w:r>
    </w:p>
    <w:p>
      <w:pPr>
        <w:snapToGrid w:val="0"/>
        <w:spacing w:line="360" w:lineRule="auto"/>
        <w:rPr>
          <w:rFonts w:ascii="彩虹粗仿宋" w:hAnsi="宋体" w:eastAsia="彩虹粗仿宋"/>
          <w:color w:val="000000"/>
          <w:sz w:val="30"/>
          <w:szCs w:val="30"/>
        </w:rPr>
      </w:pPr>
    </w:p>
    <w:p>
      <w:pPr>
        <w:snapToGrid w:val="0"/>
        <w:spacing w:line="360" w:lineRule="auto"/>
        <w:outlineLvl w:val="0"/>
        <w:rPr>
          <w:rFonts w:ascii="彩虹粗仿宋" w:hAnsi="宋体" w:eastAsia="彩虹粗仿宋"/>
          <w:b/>
          <w:color w:val="000000"/>
          <w:sz w:val="30"/>
          <w:szCs w:val="30"/>
        </w:rPr>
      </w:pPr>
      <w:r>
        <w:rPr>
          <w:rFonts w:hint="eastAsia" w:ascii="彩虹粗仿宋" w:hAnsi="宋体" w:eastAsia="彩虹粗仿宋"/>
          <w:b/>
          <w:color w:val="000000"/>
          <w:sz w:val="30"/>
          <w:szCs w:val="30"/>
        </w:rPr>
        <w:t>致：</w:t>
      </w:r>
      <w:r>
        <w:rPr>
          <w:rFonts w:hint="eastAsia" w:ascii="彩虹粗仿宋" w:hAnsi="宋体" w:eastAsia="彩虹粗仿宋"/>
          <w:b/>
          <w:bCs/>
          <w:color w:val="000000"/>
          <w:sz w:val="30"/>
          <w:szCs w:val="30"/>
        </w:rPr>
        <w:t>建信住房租赁私募基金管理有限公司</w:t>
      </w:r>
    </w:p>
    <w:p>
      <w:pPr>
        <w:spacing w:line="300" w:lineRule="auto"/>
        <w:rPr>
          <w:rFonts w:ascii="彩虹粗仿宋" w:eastAsia="彩虹粗仿宋"/>
          <w:bCs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bCs/>
          <w:sz w:val="30"/>
          <w:szCs w:val="30"/>
        </w:rPr>
        <w:t>我司保证所提交的全部文件内容真实、有效，</w:t>
      </w:r>
      <w:r>
        <w:rPr>
          <w:rFonts w:hint="eastAsia" w:ascii="彩虹粗仿宋" w:eastAsia="彩虹粗仿宋"/>
          <w:bCs/>
          <w:sz w:val="32"/>
          <w:szCs w:val="32"/>
        </w:rPr>
        <w:t>承诺最近三年内未</w:t>
      </w:r>
      <w:r>
        <w:rPr>
          <w:rFonts w:hint="eastAsia" w:ascii="彩虹粗仿宋" w:eastAsia="彩虹粗仿宋"/>
          <w:sz w:val="32"/>
          <w:szCs w:val="32"/>
        </w:rPr>
        <w:t>受到刑事处罚或者责令停产停业、吊销许可证或者执照、较大数额罚款等行政处罚，</w:t>
      </w:r>
      <w:r>
        <w:rPr>
          <w:rFonts w:hint="eastAsia" w:ascii="彩虹粗仿宋" w:eastAsia="彩虹粗仿宋"/>
          <w:bCs/>
          <w:sz w:val="30"/>
          <w:szCs w:val="30"/>
        </w:rPr>
        <w:t>并愿意承担因虚构数据、虚假资料及伪造资格证明、假冒伪劣产品、非正规进</w:t>
      </w:r>
      <w:r>
        <w:rPr>
          <w:rFonts w:hint="eastAsia" w:ascii="彩虹粗仿宋" w:eastAsia="彩虹粗仿宋"/>
          <w:bCs/>
          <w:sz w:val="32"/>
          <w:szCs w:val="32"/>
        </w:rPr>
        <w:t>货渠道等有失诚信行为所导致的一切后果。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sz w:val="30"/>
          <w:szCs w:val="30"/>
        </w:rPr>
        <w:t>名称（全称）：___________________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法定代表人姓名及</w:t>
      </w:r>
      <w:commentRangeStart w:id="1"/>
      <w:r>
        <w:rPr>
          <w:rFonts w:hint="eastAsia" w:ascii="彩虹粗仿宋" w:eastAsia="彩虹粗仿宋"/>
          <w:sz w:val="30"/>
          <w:szCs w:val="30"/>
          <w:highlight w:val="yellow"/>
        </w:rPr>
        <w:t>职务</w:t>
      </w:r>
      <w:commentRangeEnd w:id="1"/>
      <w:r>
        <w:commentReference w:id="1"/>
      </w:r>
      <w:r>
        <w:rPr>
          <w:rFonts w:hint="eastAsia" w:ascii="彩虹粗仿宋" w:eastAsia="彩虹粗仿宋"/>
          <w:sz w:val="30"/>
          <w:szCs w:val="30"/>
        </w:rPr>
        <w:t>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地址：_______________________________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邮编：___________________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固定电话：___________________        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</w:t>
      </w:r>
      <w:commentRangeStart w:id="2"/>
      <w:r>
        <w:rPr>
          <w:rFonts w:hint="eastAsia" w:ascii="彩虹粗仿宋" w:eastAsia="彩虹粗仿宋"/>
          <w:sz w:val="30"/>
          <w:szCs w:val="30"/>
        </w:rPr>
        <w:t>（备用）</w:t>
      </w:r>
      <w:commentRangeEnd w:id="2"/>
      <w:r>
        <w:commentReference w:id="2"/>
      </w:r>
      <w:r>
        <w:rPr>
          <w:rFonts w:hint="eastAsia" w:ascii="彩虹粗仿宋" w:eastAsia="彩虹粗仿宋"/>
          <w:sz w:val="30"/>
          <w:szCs w:val="30"/>
        </w:rPr>
        <w:t>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</w:p>
    <w:p>
      <w:pPr>
        <w:spacing w:line="300" w:lineRule="auto"/>
        <w:ind w:left="4250" w:leftChars="2024" w:firstLine="723" w:firstLineChars="241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名称（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公章</w:t>
      </w:r>
      <w:r>
        <w:rPr>
          <w:rFonts w:hint="eastAsia" w:ascii="彩虹粗仿宋" w:eastAsia="彩虹粗仿宋"/>
          <w:sz w:val="30"/>
          <w:szCs w:val="30"/>
        </w:rPr>
        <w:t>）：</w:t>
      </w:r>
    </w:p>
    <w:p>
      <w:pPr>
        <w:spacing w:line="300" w:lineRule="auto"/>
        <w:ind w:left="2976" w:leftChars="1417" w:firstLine="1890" w:firstLineChars="630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法定代表人签字</w:t>
      </w:r>
      <w:r>
        <w:rPr>
          <w:rFonts w:hint="eastAsia" w:ascii="彩虹粗仿宋" w:eastAsia="彩虹粗仿宋"/>
          <w:sz w:val="30"/>
          <w:szCs w:val="30"/>
          <w:lang w:eastAsia="zh-CN"/>
        </w:rPr>
        <w:t>（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签章</w:t>
      </w:r>
      <w:r>
        <w:rPr>
          <w:rFonts w:hint="eastAsia" w:ascii="彩虹粗仿宋" w:eastAsia="彩虹粗仿宋"/>
          <w:sz w:val="30"/>
          <w:szCs w:val="30"/>
          <w:lang w:eastAsia="zh-CN"/>
        </w:rPr>
        <w:t>）</w:t>
      </w:r>
      <w:r>
        <w:rPr>
          <w:rFonts w:hint="eastAsia" w:ascii="彩虹粗仿宋" w:eastAsia="彩虹粗仿宋"/>
          <w:sz w:val="30"/>
          <w:szCs w:val="30"/>
        </w:rPr>
        <w:t xml:space="preserve">：  </w:t>
      </w:r>
    </w:p>
    <w:p>
      <w:pPr>
        <w:spacing w:line="300" w:lineRule="auto"/>
      </w:pPr>
      <w:r>
        <w:rPr>
          <w:rFonts w:hint="eastAsia" w:ascii="彩虹粗仿宋" w:eastAsia="彩虹粗仿宋"/>
          <w:sz w:val="30"/>
          <w:szCs w:val="30"/>
        </w:rPr>
        <w:t xml:space="preserve">    </w:t>
      </w:r>
      <w:r>
        <w:rPr>
          <w:rFonts w:hint="eastAsia" w:ascii="彩虹粗仿宋" w:eastAsia="楷体_GB2312"/>
          <w:sz w:val="30"/>
          <w:szCs w:val="30"/>
        </w:rPr>
        <w:t>　　　　　　　　　　　　　　　</w:t>
      </w:r>
      <w:r>
        <w:rPr>
          <w:rFonts w:hint="eastAsia" w:ascii="彩虹粗仿宋" w:eastAsia="彩虹粗仿宋"/>
          <w:sz w:val="30"/>
          <w:szCs w:val="30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庞红" w:date="2025-05-29T11:16:08Z" w:initials="ph">
    <w:p w14:paraId="08856A9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提示：请填写</w:t>
      </w:r>
      <w:r>
        <w:rPr>
          <w:rFonts w:hint="eastAsia"/>
          <w:b/>
          <w:bCs/>
          <w:lang w:val="en-US" w:eastAsia="zh-CN"/>
        </w:rPr>
        <w:t>常用有效</w:t>
      </w:r>
      <w:r>
        <w:rPr>
          <w:rFonts w:hint="eastAsia"/>
          <w:lang w:val="en-US" w:eastAsia="zh-CN"/>
        </w:rPr>
        <w:t>邮箱，公司后续采购相关的</w:t>
      </w:r>
      <w:r>
        <w:rPr>
          <w:rFonts w:hint="eastAsia"/>
          <w:b/>
          <w:bCs/>
          <w:lang w:val="en-US" w:eastAsia="zh-CN"/>
        </w:rPr>
        <w:t>重要通知均将发送至该邮箱</w:t>
      </w:r>
      <w:r>
        <w:rPr>
          <w:rFonts w:hint="eastAsia"/>
          <w:lang w:val="en-US" w:eastAsia="zh-CN"/>
        </w:rPr>
        <w:t>，并请</w:t>
      </w:r>
      <w:r>
        <w:rPr>
          <w:rFonts w:hint="eastAsia"/>
          <w:b/>
          <w:bCs/>
          <w:lang w:val="en-US" w:eastAsia="zh-CN"/>
        </w:rPr>
        <w:t>及时收阅</w:t>
      </w:r>
      <w:r>
        <w:rPr>
          <w:rFonts w:hint="eastAsia"/>
          <w:lang w:val="en-US" w:eastAsia="zh-CN"/>
        </w:rPr>
        <w:t>，以免错失参与机会（打印时请隐藏或删除批注）。</w:t>
      </w:r>
    </w:p>
  </w:comment>
  <w:comment w:id="1" w:author="庞红" w:date="2025-04-07T12:07:24Z" w:initials="ph">
    <w:p w14:paraId="3BBB2B7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法定代表人的职务，如董事长、总裁、经理</w:t>
      </w:r>
      <w:r>
        <w:rPr>
          <w:rFonts w:hint="eastAsia"/>
          <w:lang w:val="en-US" w:eastAsia="zh-CN"/>
        </w:rPr>
        <w:t>等（打印时请隐藏或删除批注）。</w:t>
      </w:r>
    </w:p>
  </w:comment>
  <w:comment w:id="2" w:author="庞红" w:date="2025-04-07T12:06:54Z" w:initials="ph">
    <w:p w14:paraId="6EFA107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备用联系人与联系人非同一人（打印时请隐藏或删除批注）。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856A90" w15:done="0"/>
  <w15:commentEx w15:paraId="3BBB2B7E" w15:done="0"/>
  <w15:commentEx w15:paraId="6EFA10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25355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E41B3"/>
    <w:multiLevelType w:val="singleLevel"/>
    <w:tmpl w:val="E92E41B3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620" w:leftChars="0"/>
      </w:pPr>
      <w:rPr>
        <w:rFonts w:hint="default"/>
      </w:rPr>
    </w:lvl>
  </w:abstractNum>
  <w:abstractNum w:abstractNumId="1">
    <w:nsid w:val="6C0C815B"/>
    <w:multiLevelType w:val="singleLevel"/>
    <w:tmpl w:val="6C0C815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庞红">
    <w15:presenceInfo w15:providerId="None" w15:userId="庞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CE"/>
    <w:rsid w:val="0009084B"/>
    <w:rsid w:val="000E18F9"/>
    <w:rsid w:val="001A56F5"/>
    <w:rsid w:val="002B50BC"/>
    <w:rsid w:val="0053047A"/>
    <w:rsid w:val="005D485E"/>
    <w:rsid w:val="0077227A"/>
    <w:rsid w:val="007821CE"/>
    <w:rsid w:val="007C7FB6"/>
    <w:rsid w:val="00801C2D"/>
    <w:rsid w:val="00827748"/>
    <w:rsid w:val="0085729A"/>
    <w:rsid w:val="008C5D85"/>
    <w:rsid w:val="008D0E15"/>
    <w:rsid w:val="008F0356"/>
    <w:rsid w:val="00972531"/>
    <w:rsid w:val="00973265"/>
    <w:rsid w:val="009A6017"/>
    <w:rsid w:val="009D3056"/>
    <w:rsid w:val="00C97574"/>
    <w:rsid w:val="00CC1B23"/>
    <w:rsid w:val="00D1315C"/>
    <w:rsid w:val="00D35564"/>
    <w:rsid w:val="00EA5912"/>
    <w:rsid w:val="0113220F"/>
    <w:rsid w:val="03A45A3F"/>
    <w:rsid w:val="03CB3CEE"/>
    <w:rsid w:val="04AC2643"/>
    <w:rsid w:val="05E5510D"/>
    <w:rsid w:val="06717C30"/>
    <w:rsid w:val="09785278"/>
    <w:rsid w:val="0CA13E8A"/>
    <w:rsid w:val="0D88538B"/>
    <w:rsid w:val="0E1B73C5"/>
    <w:rsid w:val="0E810AA5"/>
    <w:rsid w:val="0F8748BF"/>
    <w:rsid w:val="105B299E"/>
    <w:rsid w:val="10F11DF4"/>
    <w:rsid w:val="10F455E6"/>
    <w:rsid w:val="153B0F84"/>
    <w:rsid w:val="16C27986"/>
    <w:rsid w:val="181A02C6"/>
    <w:rsid w:val="183C0D78"/>
    <w:rsid w:val="18707549"/>
    <w:rsid w:val="18966EE2"/>
    <w:rsid w:val="19616B45"/>
    <w:rsid w:val="199936D7"/>
    <w:rsid w:val="1A650631"/>
    <w:rsid w:val="1B640C85"/>
    <w:rsid w:val="1C204078"/>
    <w:rsid w:val="1CA4069C"/>
    <w:rsid w:val="21196AD6"/>
    <w:rsid w:val="22D93627"/>
    <w:rsid w:val="239570E1"/>
    <w:rsid w:val="27D32A5F"/>
    <w:rsid w:val="299A64BE"/>
    <w:rsid w:val="2A60500E"/>
    <w:rsid w:val="2A61666D"/>
    <w:rsid w:val="2B52334D"/>
    <w:rsid w:val="2B6657B1"/>
    <w:rsid w:val="2DE469D6"/>
    <w:rsid w:val="2E297DA0"/>
    <w:rsid w:val="2E750542"/>
    <w:rsid w:val="2FCA5BE5"/>
    <w:rsid w:val="31B31538"/>
    <w:rsid w:val="342F7496"/>
    <w:rsid w:val="344B206B"/>
    <w:rsid w:val="34541509"/>
    <w:rsid w:val="37A3791A"/>
    <w:rsid w:val="38A14F02"/>
    <w:rsid w:val="38DD0764"/>
    <w:rsid w:val="39921630"/>
    <w:rsid w:val="3B1C29E3"/>
    <w:rsid w:val="3C115854"/>
    <w:rsid w:val="3CD25C9A"/>
    <w:rsid w:val="3E0B2F7C"/>
    <w:rsid w:val="3F472860"/>
    <w:rsid w:val="3F487B84"/>
    <w:rsid w:val="402F3C58"/>
    <w:rsid w:val="43D92CC0"/>
    <w:rsid w:val="442F76CF"/>
    <w:rsid w:val="48363674"/>
    <w:rsid w:val="48953BE1"/>
    <w:rsid w:val="48F923E3"/>
    <w:rsid w:val="49274E58"/>
    <w:rsid w:val="4A1C16EE"/>
    <w:rsid w:val="4AAB2E78"/>
    <w:rsid w:val="4B7453DD"/>
    <w:rsid w:val="4BAC6028"/>
    <w:rsid w:val="4C907C04"/>
    <w:rsid w:val="4D951B0C"/>
    <w:rsid w:val="4E857787"/>
    <w:rsid w:val="4F5847EC"/>
    <w:rsid w:val="51423E95"/>
    <w:rsid w:val="525B6B57"/>
    <w:rsid w:val="528E1729"/>
    <w:rsid w:val="547C1CDB"/>
    <w:rsid w:val="54AD2821"/>
    <w:rsid w:val="55723A4D"/>
    <w:rsid w:val="557F50D4"/>
    <w:rsid w:val="55A15892"/>
    <w:rsid w:val="56A66434"/>
    <w:rsid w:val="57771C06"/>
    <w:rsid w:val="5905325E"/>
    <w:rsid w:val="59923BD6"/>
    <w:rsid w:val="5B670A1D"/>
    <w:rsid w:val="5FA062B4"/>
    <w:rsid w:val="6601099A"/>
    <w:rsid w:val="666902B1"/>
    <w:rsid w:val="66BB3669"/>
    <w:rsid w:val="67710F94"/>
    <w:rsid w:val="682951C2"/>
    <w:rsid w:val="683D308C"/>
    <w:rsid w:val="6BA878FC"/>
    <w:rsid w:val="6D9B42FA"/>
    <w:rsid w:val="6E3A24DD"/>
    <w:rsid w:val="6F15457D"/>
    <w:rsid w:val="6F614ECB"/>
    <w:rsid w:val="6FDD51F4"/>
    <w:rsid w:val="70B05708"/>
    <w:rsid w:val="713D2C2C"/>
    <w:rsid w:val="72EA788F"/>
    <w:rsid w:val="73012485"/>
    <w:rsid w:val="738E5E29"/>
    <w:rsid w:val="73BF0D87"/>
    <w:rsid w:val="757C7D89"/>
    <w:rsid w:val="76A46D17"/>
    <w:rsid w:val="77D44037"/>
    <w:rsid w:val="7802345A"/>
    <w:rsid w:val="79A5045C"/>
    <w:rsid w:val="79A53010"/>
    <w:rsid w:val="7A2527A5"/>
    <w:rsid w:val="7ABC4E03"/>
    <w:rsid w:val="7B0E3DEA"/>
    <w:rsid w:val="7F267B78"/>
    <w:rsid w:val="7FF4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2021-06-17T08:58:00Z</dcterms:created>
  <dc:creator>jxxt</dc:creator>
  <cp:lastModifiedBy>庞红</cp:lastModifiedBy>
  <dcterms:modified xsi:type="dcterms:W3CDTF">2025-06-16T09:14:24Z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5D9FF9C1A38045BC8728879CC629CA90</vt:lpwstr>
  </property>
</Properties>
</file>