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宋体" w:hAnsi="宋体" w:eastAsia="宋体" w:cs="宋体"/>
          <w:snapToGrid w:val="0"/>
          <w:spacing w:val="0"/>
          <w:w w:val="100"/>
          <w:kern w:val="0"/>
          <w:position w:val="0"/>
          <w:sz w:val="28"/>
          <w:szCs w:val="28"/>
        </w:rPr>
      </w:pPr>
      <w:r>
        <w:rPr>
          <w:rFonts w:hint="eastAsia" w:ascii="宋体" w:hAnsi="宋体" w:eastAsia="宋体" w:cs="宋体"/>
          <w:snapToGrid w:val="0"/>
          <w:spacing w:val="0"/>
          <w:w w:val="100"/>
          <w:kern w:val="0"/>
          <w:position w:val="0"/>
          <w:sz w:val="28"/>
          <w:szCs w:val="28"/>
        </w:rPr>
        <w:drawing>
          <wp:inline distT="0" distB="0" distL="0" distR="0">
            <wp:extent cx="3571875" cy="643890"/>
            <wp:effectExtent l="0" t="0" r="952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pStyle w:val="2"/>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96"/>
          <w:szCs w:val="96"/>
        </w:rPr>
      </w:pPr>
      <w:r>
        <w:rPr>
          <w:rFonts w:hint="eastAsia" w:ascii="宋体" w:hAnsi="宋体" w:eastAsia="宋体" w:cs="宋体"/>
          <w:snapToGrid w:val="0"/>
          <w:spacing w:val="0"/>
          <w:w w:val="100"/>
          <w:kern w:val="0"/>
          <w:position w:val="0"/>
          <w:sz w:val="96"/>
          <w:szCs w:val="96"/>
          <w:lang w:val="en-US" w:eastAsia="zh-CN"/>
        </w:rPr>
        <w:t>供应商</w:t>
      </w:r>
      <w:r>
        <w:rPr>
          <w:rFonts w:hint="eastAsia" w:ascii="宋体" w:hAnsi="宋体" w:eastAsia="宋体" w:cs="宋体"/>
          <w:snapToGrid w:val="0"/>
          <w:spacing w:val="0"/>
          <w:w w:val="100"/>
          <w:kern w:val="0"/>
          <w:position w:val="0"/>
          <w:sz w:val="96"/>
          <w:szCs w:val="96"/>
        </w:rPr>
        <w:t>报名文件</w:t>
      </w: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40"/>
          <w:szCs w:val="40"/>
        </w:rPr>
      </w:pPr>
      <w:r>
        <w:rPr>
          <w:rFonts w:hint="eastAsia" w:ascii="宋体" w:hAnsi="宋体" w:eastAsia="宋体" w:cs="宋体"/>
          <w:snapToGrid w:val="0"/>
          <w:spacing w:val="0"/>
          <w:w w:val="100"/>
          <w:kern w:val="0"/>
          <w:position w:val="0"/>
          <w:sz w:val="40"/>
          <w:szCs w:val="40"/>
        </w:rPr>
        <w:t>（征集公告编号：</w:t>
      </w:r>
      <w:r>
        <w:rPr>
          <w:rFonts w:hint="eastAsia" w:ascii="宋体" w:hAnsi="宋体" w:eastAsia="宋体" w:cs="宋体"/>
          <w:snapToGrid w:val="0"/>
          <w:spacing w:val="0"/>
          <w:w w:val="100"/>
          <w:kern w:val="0"/>
          <w:position w:val="0"/>
          <w:sz w:val="40"/>
          <w:szCs w:val="40"/>
          <w:lang w:eastAsia="zh-CN"/>
        </w:rPr>
        <w:t>202</w:t>
      </w:r>
      <w:r>
        <w:rPr>
          <w:rFonts w:hint="eastAsia" w:ascii="宋体" w:hAnsi="宋体" w:cs="宋体"/>
          <w:snapToGrid w:val="0"/>
          <w:spacing w:val="0"/>
          <w:w w:val="100"/>
          <w:kern w:val="0"/>
          <w:position w:val="0"/>
          <w:sz w:val="40"/>
          <w:szCs w:val="40"/>
          <w:lang w:val="en-US" w:eastAsia="zh-CN"/>
        </w:rPr>
        <w:t>5</w:t>
      </w:r>
      <w:r>
        <w:rPr>
          <w:rFonts w:hint="eastAsia" w:ascii="宋体" w:hAnsi="宋体" w:eastAsia="宋体" w:cs="宋体"/>
          <w:snapToGrid w:val="0"/>
          <w:spacing w:val="0"/>
          <w:w w:val="100"/>
          <w:kern w:val="0"/>
          <w:position w:val="0"/>
          <w:sz w:val="40"/>
          <w:szCs w:val="40"/>
          <w:lang w:eastAsia="zh-CN"/>
        </w:rPr>
        <w:t>-ZJKZX-</w:t>
      </w:r>
      <w:r>
        <w:rPr>
          <w:rFonts w:hint="eastAsia" w:ascii="宋体" w:hAnsi="宋体" w:cs="宋体"/>
          <w:snapToGrid w:val="0"/>
          <w:spacing w:val="0"/>
          <w:w w:val="100"/>
          <w:kern w:val="0"/>
          <w:position w:val="0"/>
          <w:sz w:val="40"/>
          <w:szCs w:val="40"/>
          <w:lang w:val="en-US" w:eastAsia="zh-CN"/>
        </w:rPr>
        <w:t>047</w:t>
      </w:r>
      <w:r>
        <w:rPr>
          <w:rFonts w:hint="eastAsia" w:ascii="宋体" w:hAnsi="宋体" w:eastAsia="宋体" w:cs="宋体"/>
          <w:snapToGrid w:val="0"/>
          <w:spacing w:val="0"/>
          <w:w w:val="100"/>
          <w:kern w:val="0"/>
          <w:position w:val="0"/>
          <w:sz w:val="40"/>
          <w:szCs w:val="40"/>
        </w:rPr>
        <w:t>）</w:t>
      </w:r>
    </w:p>
    <w:p>
      <w:pPr>
        <w:pStyle w:val="2"/>
        <w:ind w:left="0" w:firstLine="0"/>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firstLine="0" w:firstLineChars="0"/>
        <w:jc w:val="left"/>
        <w:rPr>
          <w:rFonts w:hint="eastAsia" w:ascii="宋体" w:hAnsi="宋体" w:eastAsia="宋体" w:cs="宋体"/>
          <w:b w:val="0"/>
          <w:snapToGrid w:val="0"/>
          <w:spacing w:val="0"/>
          <w:w w:val="100"/>
          <w:kern w:val="0"/>
          <w:position w:val="0"/>
          <w:sz w:val="40"/>
          <w:szCs w:val="40"/>
        </w:rPr>
      </w:pPr>
      <w:r>
        <w:rPr>
          <w:rFonts w:hint="eastAsia" w:ascii="宋体" w:hAnsi="宋体" w:eastAsia="宋体" w:cs="宋体"/>
          <w:b w:val="0"/>
          <w:snapToGrid w:val="0"/>
          <w:spacing w:val="0"/>
          <w:w w:val="100"/>
          <w:kern w:val="0"/>
          <w:position w:val="0"/>
          <w:sz w:val="40"/>
          <w:szCs w:val="40"/>
        </w:rPr>
        <w:t>企业名称：</w:t>
      </w:r>
    </w:p>
    <w:p>
      <w:pPr>
        <w:adjustRightInd w:val="0"/>
        <w:snapToGrid w:val="0"/>
        <w:spacing w:afterLines="50" w:line="590" w:lineRule="atLeast"/>
        <w:ind w:left="0" w:right="0" w:firstLine="0" w:firstLineChars="0"/>
        <w:jc w:val="left"/>
        <w:rPr>
          <w:rFonts w:hint="eastAsia" w:ascii="宋体" w:hAnsi="宋体" w:eastAsia="宋体" w:cs="宋体"/>
          <w:snapToGrid w:val="0"/>
          <w:spacing w:val="0"/>
          <w:w w:val="100"/>
          <w:kern w:val="0"/>
          <w:position w:val="0"/>
          <w:sz w:val="28"/>
          <w:szCs w:val="28"/>
        </w:rPr>
      </w:pPr>
      <w:r>
        <w:rPr>
          <w:rFonts w:hint="eastAsia" w:ascii="宋体" w:hAnsi="宋体" w:eastAsia="宋体" w:cs="宋体"/>
          <w:b w:val="0"/>
          <w:snapToGrid w:val="0"/>
          <w:spacing w:val="0"/>
          <w:w w:val="100"/>
          <w:kern w:val="0"/>
          <w:position w:val="0"/>
          <w:sz w:val="40"/>
          <w:szCs w:val="40"/>
        </w:rPr>
        <w:t>报名日期：</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年</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月</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日</w:t>
      </w:r>
      <w:r>
        <w:rPr>
          <w:rFonts w:hint="eastAsia" w:ascii="宋体" w:hAnsi="宋体" w:eastAsia="宋体" w:cs="宋体"/>
          <w:snapToGrid w:val="0"/>
          <w:spacing w:val="0"/>
          <w:w w:val="100"/>
          <w:kern w:val="0"/>
          <w:position w:val="0"/>
          <w:sz w:val="28"/>
          <w:szCs w:val="28"/>
        </w:rPr>
        <w:br w:type="page"/>
      </w:r>
      <w:bookmarkStart w:id="2" w:name="_GoBack"/>
      <w:bookmarkEnd w:id="2"/>
    </w:p>
    <w:p>
      <w:pPr>
        <w:widowControl/>
        <w:tabs>
          <w:tab w:val="left" w:pos="0"/>
          <w:tab w:val="left" w:pos="1418"/>
        </w:tabs>
        <w:adjustRightInd w:val="0"/>
        <w:snapToGrid w:val="0"/>
        <w:spacing w:line="590" w:lineRule="atLeast"/>
        <w:ind w:left="0" w:right="0" w:firstLine="883" w:firstLineChars="200"/>
        <w:jc w:val="center"/>
        <w:rPr>
          <w:rFonts w:hint="eastAsia" w:ascii="宋体" w:hAnsi="宋体" w:eastAsia="宋体" w:cs="宋体"/>
          <w:b/>
          <w:bCs/>
          <w:snapToGrid w:val="0"/>
          <w:spacing w:val="0"/>
          <w:w w:val="100"/>
          <w:kern w:val="0"/>
          <w:position w:val="0"/>
          <w:sz w:val="44"/>
          <w:szCs w:val="44"/>
        </w:rPr>
      </w:pPr>
      <w:r>
        <w:rPr>
          <w:rFonts w:hint="eastAsia" w:ascii="宋体" w:hAnsi="宋体" w:eastAsia="宋体" w:cs="宋体"/>
          <w:b/>
          <w:bCs/>
          <w:snapToGrid w:val="0"/>
          <w:spacing w:val="0"/>
          <w:w w:val="100"/>
          <w:kern w:val="0"/>
          <w:position w:val="0"/>
          <w:sz w:val="44"/>
          <w:szCs w:val="44"/>
        </w:rPr>
        <w:t>报名文件清单</w:t>
      </w:r>
    </w:p>
    <w:p>
      <w:pPr>
        <w:widowControl/>
        <w:tabs>
          <w:tab w:val="left" w:pos="0"/>
          <w:tab w:val="left" w:pos="1418"/>
        </w:tabs>
        <w:adjustRightInd w:val="0"/>
        <w:snapToGrid w:val="0"/>
        <w:spacing w:line="590" w:lineRule="atLeast"/>
        <w:ind w:left="0" w:right="0" w:firstLine="562" w:firstLineChars="200"/>
        <w:jc w:val="center"/>
        <w:rPr>
          <w:rFonts w:hint="eastAsia" w:ascii="宋体" w:hAnsi="宋体" w:eastAsia="宋体" w:cs="宋体"/>
          <w:b/>
          <w:bCs/>
          <w:snapToGrid w:val="0"/>
          <w:spacing w:val="0"/>
          <w:w w:val="100"/>
          <w:kern w:val="0"/>
          <w:position w:val="0"/>
          <w:sz w:val="28"/>
          <w:szCs w:val="28"/>
        </w:rPr>
      </w:pPr>
    </w:p>
    <w:p>
      <w:pPr>
        <w:widowControl/>
        <w:adjustRightInd w:val="0"/>
        <w:snapToGrid w:val="0"/>
        <w:spacing w:line="590" w:lineRule="atLeast"/>
        <w:ind w:left="0" w:right="0" w:firstLine="643" w:firstLineChars="200"/>
        <w:jc w:val="center"/>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三、企业法人营业执照</w:t>
      </w:r>
      <w:r>
        <w:rPr>
          <w:rFonts w:hint="eastAsia" w:ascii="仿宋_GB2312" w:hAnsi="仿宋_GB2312" w:eastAsia="仿宋_GB2312" w:cs="仿宋_GB2312"/>
          <w:b w:val="0"/>
          <w:snapToGrid w:val="0"/>
          <w:spacing w:val="0"/>
          <w:w w:val="100"/>
          <w:kern w:val="0"/>
          <w:position w:val="0"/>
          <w:sz w:val="32"/>
          <w:szCs w:val="32"/>
          <w:lang w:val="en-US" w:eastAsia="zh-CN"/>
        </w:rPr>
        <w:t>正</w:t>
      </w:r>
      <w:r>
        <w:rPr>
          <w:rFonts w:hint="eastAsia" w:ascii="仿宋_GB2312" w:hAnsi="仿宋_GB2312" w:eastAsia="仿宋_GB2312" w:cs="仿宋_GB2312"/>
          <w:b w:val="0"/>
          <w:snapToGrid w:val="0"/>
          <w:spacing w:val="0"/>
          <w:w w:val="100"/>
          <w:kern w:val="0"/>
          <w:position w:val="0"/>
          <w:sz w:val="32"/>
          <w:szCs w:val="32"/>
        </w:rPr>
        <w:t>本</w:t>
      </w:r>
      <w:r>
        <w:rPr>
          <w:rFonts w:hint="eastAsia" w:ascii="仿宋_GB2312" w:hAnsi="仿宋_GB2312" w:eastAsia="仿宋_GB2312" w:cs="仿宋_GB2312"/>
          <w:b w:val="0"/>
          <w:snapToGrid w:val="0"/>
          <w:spacing w:val="0"/>
          <w:w w:val="100"/>
          <w:kern w:val="0"/>
          <w:position w:val="0"/>
          <w:sz w:val="32"/>
          <w:szCs w:val="32"/>
          <w:lang w:val="en-US" w:eastAsia="zh-CN"/>
        </w:rPr>
        <w:t>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四、业务代表授权</w:t>
      </w:r>
      <w:r>
        <w:rPr>
          <w:rFonts w:hint="eastAsia" w:ascii="仿宋_GB2312" w:hAnsi="仿宋_GB2312" w:eastAsia="仿宋_GB2312" w:cs="仿宋_GB2312"/>
          <w:b w:val="0"/>
          <w:snapToGrid w:val="0"/>
          <w:spacing w:val="0"/>
          <w:w w:val="100"/>
          <w:kern w:val="0"/>
          <w:position w:val="0"/>
          <w:sz w:val="32"/>
          <w:szCs w:val="32"/>
          <w:lang w:val="en-US" w:eastAsia="zh-CN"/>
        </w:rPr>
        <w:t>委托</w:t>
      </w:r>
      <w:r>
        <w:rPr>
          <w:rFonts w:hint="eastAsia" w:ascii="仿宋_GB2312" w:hAnsi="仿宋_GB2312" w:eastAsia="仿宋_GB2312" w:cs="仿宋_GB2312"/>
          <w:b w:val="0"/>
          <w:snapToGrid w:val="0"/>
          <w:spacing w:val="0"/>
          <w:w w:val="100"/>
          <w:kern w:val="0"/>
          <w:position w:val="0"/>
          <w:sz w:val="32"/>
          <w:szCs w:val="32"/>
        </w:rPr>
        <w:t>书</w:t>
      </w:r>
      <w:r>
        <w:rPr>
          <w:rFonts w:hint="eastAsia" w:ascii="仿宋_GB2312" w:hAnsi="仿宋_GB2312" w:eastAsia="仿宋_GB2312" w:cs="仿宋_GB2312"/>
          <w:b w:val="0"/>
          <w:snapToGrid w:val="0"/>
          <w:spacing w:val="0"/>
          <w:w w:val="100"/>
          <w:kern w:val="0"/>
          <w:position w:val="0"/>
          <w:sz w:val="32"/>
          <w:szCs w:val="32"/>
          <w:lang w:val="en-US" w:eastAsia="zh-CN"/>
        </w:rPr>
        <w:t>及身份证复印件</w:t>
      </w:r>
      <w:r>
        <w:rPr>
          <w:rFonts w:hint="eastAsia" w:ascii="仿宋_GB2312" w:hAnsi="仿宋_GB2312" w:eastAsia="仿宋_GB2312" w:cs="仿宋_GB2312"/>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color w:val="auto"/>
          <w:spacing w:val="0"/>
          <w:w w:val="100"/>
          <w:kern w:val="0"/>
          <w:position w:val="0"/>
          <w:sz w:val="32"/>
          <w:szCs w:val="32"/>
        </w:rPr>
        <w:t>六、企业及竞争能力介绍</w:t>
      </w:r>
      <w:r>
        <w:rPr>
          <w:rFonts w:hint="eastAsia" w:ascii="仿宋_GB2312" w:hAnsi="仿宋_GB2312" w:eastAsia="仿宋_GB2312" w:cs="仿宋_GB2312"/>
          <w:b w:val="0"/>
          <w:snapToGrid w:val="0"/>
          <w:spacing w:val="0"/>
          <w:w w:val="100"/>
          <w:kern w:val="0"/>
          <w:position w:val="0"/>
          <w:sz w:val="32"/>
          <w:szCs w:val="32"/>
        </w:rPr>
        <w:t>七、同类项目主要合作案例</w:t>
      </w:r>
    </w:p>
    <w:p>
      <w:pPr>
        <w:pStyle w:val="6"/>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八、无不良合作记录材料</w:t>
      </w:r>
    </w:p>
    <w:p>
      <w:pPr>
        <w:pStyle w:val="6"/>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lang w:val="en-US" w:eastAsia="zh-CN"/>
        </w:rPr>
        <w:t>九、行业相关资质证明（如有）</w:t>
      </w:r>
    </w:p>
    <w:p>
      <w:pPr>
        <w:pStyle w:val="6"/>
        <w:adjustRightInd w:val="0"/>
        <w:snapToGrid w:val="0"/>
        <w:spacing w:line="590" w:lineRule="atLeast"/>
        <w:ind w:left="0" w:right="0" w:firstLine="0" w:firstLineChars="0"/>
        <w:jc w:val="both"/>
        <w:rPr>
          <w:rFonts w:hint="eastAsia" w:ascii="宋体" w:hAnsi="宋体" w:eastAsia="宋体" w:cs="宋体"/>
          <w:snapToGrid w:val="0"/>
          <w:spacing w:val="0"/>
          <w:w w:val="100"/>
          <w:kern w:val="0"/>
          <w:position w:val="0"/>
          <w:sz w:val="28"/>
          <w:szCs w:val="28"/>
        </w:rPr>
      </w:pPr>
    </w:p>
    <w:p>
      <w:pPr>
        <w:pStyle w:val="6"/>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6"/>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6"/>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6"/>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6"/>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6"/>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6"/>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6"/>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883" w:firstLineChars="200"/>
        <w:jc w:val="center"/>
        <w:rPr>
          <w:rFonts w:hint="eastAsia" w:ascii="仿宋_GB2312" w:hAnsi="仿宋_GB2312" w:eastAsia="仿宋_GB2312" w:cs="仿宋_GB2312"/>
          <w:b/>
          <w:bCs/>
          <w:snapToGrid w:val="0"/>
          <w:spacing w:val="0"/>
          <w:w w:val="100"/>
          <w:kern w:val="0"/>
          <w:position w:val="0"/>
          <w:sz w:val="44"/>
          <w:szCs w:val="44"/>
        </w:rPr>
      </w:pPr>
      <w:r>
        <w:rPr>
          <w:rFonts w:hint="eastAsia" w:ascii="仿宋_GB2312" w:hAnsi="仿宋_GB2312" w:eastAsia="仿宋_GB2312" w:cs="仿宋_GB2312"/>
          <w:b/>
          <w:bCs/>
          <w:snapToGrid w:val="0"/>
          <w:spacing w:val="0"/>
          <w:w w:val="100"/>
          <w:kern w:val="0"/>
          <w:position w:val="0"/>
          <w:sz w:val="44"/>
          <w:szCs w:val="44"/>
        </w:rPr>
        <w:t>报名须知</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总公司</w:t>
      </w:r>
      <w:r>
        <w:rPr>
          <w:rFonts w:hint="eastAsia" w:ascii="仿宋_GB2312" w:hAnsi="仿宋_GB2312" w:eastAsia="仿宋_GB2312" w:cs="仿宋_GB2312"/>
          <w:sz w:val="32"/>
          <w:szCs w:val="32"/>
        </w:rPr>
        <w:t>需要授权</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开展业务的，</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报名，并在报名文件中提供总公司授权文件；</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报名文件应按照“报名文件清单”要求的先后顺序制作；</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报名文件中除单独要求盖章的文件外，其他内容可以盖骑缝章；</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报名文件应包括：1个PDF格式的《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报名文件》和1个EXECL格式的《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报名表》;报名文件不得为压缩文件、下载链接;也不可分拆为多份文件、多个压缩包或多个邮件;</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我行仅接受电子报名，报名文件应在15M以内；所有报名文件的文件名应为：</w:t>
      </w:r>
      <w:r>
        <w:rPr>
          <w:rFonts w:hint="eastAsia" w:ascii="仿宋_GB2312" w:hAnsi="仿宋_GB2312" w:eastAsia="仿宋_GB2312" w:cs="仿宋_GB2312"/>
          <w:sz w:val="32"/>
          <w:szCs w:val="32"/>
          <w:lang w:val="en-US" w:eastAsia="zh-CN"/>
        </w:rPr>
        <w:t>征集公告编号：（2025-ZJKZX-047）</w:t>
      </w:r>
      <w:r>
        <w:rPr>
          <w:rFonts w:hint="eastAsia" w:ascii="仿宋_GB2312" w:hAnsi="仿宋_GB2312" w:eastAsia="仿宋_GB2312" w:cs="仿宋_GB2312"/>
          <w:sz w:val="32"/>
          <w:szCs w:val="32"/>
        </w:rPr>
        <w:t>-XXX公司；</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在报名审核及后续</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工作程序中，我行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部门（团队）如认为必要，可安排对供应商进行实地考察，</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应积极配合我行考察工作。不配合或拒绝考察的，我行将取消其报名资格、记入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我行收到报名材料后，</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不需要电话确认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我行有权对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报名审核结果不做任何说明；</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报名审核通过后，我行将根据项目进度通过电话或邮件通知相应</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进行技术交流；未通过审核的，不另行通知；</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应确保报名文件内容真实、准确、完整。如有虚假信息，或无正当理由不参加技术交流的，我行将取消其报名资格、记入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提交的报名信息承担保密责任；</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所有报名</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均视为已无保留地同意我行在</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业务范围内使用其报名信息；</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pStyle w:val="2"/>
        <w:rPr>
          <w:rFonts w:hint="eastAsia" w:ascii="仿宋_GB2312" w:hAnsi="仿宋_GB2312" w:eastAsia="仿宋_GB2312" w:cs="仿宋_GB2312"/>
          <w:snapToGrid/>
          <w:spacing w:val="0"/>
          <w:w w:val="100"/>
          <w:kern w:val="2"/>
          <w:position w:val="0"/>
          <w:sz w:val="32"/>
          <w:szCs w:val="32"/>
        </w:rPr>
      </w:pP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beforeLines="0" w:afterLines="0" w:line="590" w:lineRule="atLeast"/>
        <w:ind w:lef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napToGrid w:val="0"/>
          <w:spacing w:val="0"/>
          <w:w w:val="100"/>
          <w:kern w:val="0"/>
          <w:position w:val="0"/>
          <w:sz w:val="44"/>
          <w:szCs w:val="44"/>
        </w:rPr>
        <w:t>承诺书</w:t>
      </w:r>
    </w:p>
    <w:p>
      <w:pPr>
        <w:adjustRightInd w:val="0"/>
        <w:snapToGrid w:val="0"/>
        <w:spacing w:beforeLines="0" w:line="560" w:lineRule="exac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致中信银行股份有限公司信用卡中心：</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为了保证</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工作的公平、公正、公开，以及与贵行建立平等互利、长期稳定共赢的</w:t>
      </w:r>
      <w:r>
        <w:rPr>
          <w:rFonts w:hint="eastAsia" w:ascii="仿宋_GB2312" w:hAnsi="仿宋_GB2312" w:eastAsia="仿宋_GB2312" w:cs="仿宋_GB2312"/>
          <w:snapToGrid w:val="0"/>
          <w:spacing w:val="0"/>
          <w:w w:val="100"/>
          <w:kern w:val="0"/>
          <w:position w:val="0"/>
          <w:sz w:val="32"/>
          <w:szCs w:val="32"/>
          <w:lang w:eastAsia="zh-CN"/>
        </w:rPr>
        <w:t>业务合作</w:t>
      </w:r>
      <w:r>
        <w:rPr>
          <w:rFonts w:hint="eastAsia" w:ascii="仿宋_GB2312" w:hAnsi="仿宋_GB2312" w:eastAsia="仿宋_GB2312" w:cs="仿宋_GB2312"/>
          <w:snapToGrid w:val="0"/>
          <w:spacing w:val="0"/>
          <w:w w:val="100"/>
          <w:kern w:val="0"/>
          <w:position w:val="0"/>
          <w:sz w:val="32"/>
          <w:szCs w:val="32"/>
        </w:rPr>
        <w:t>关系，我公司郑重作出以下承诺和声明：</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二、我公司充分了解国家有关反洗钱、反不正当竞争、反商业贿赂等法律法规；充分理解贵行</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制度和程序的严肃性；在</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活动中，将严格遵守以上相关法律法规及贵行制度的规定。</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四、我公司承诺严格按照“廉洁守法、诚实信用”原则与贵行开展</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活动，坚决杜绝以下（包括但不限于）各类违法违规行为：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1.围标串标、单独或与一致行动人共同操纵、影响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2.单独或伙同</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单位人员实施虚增多增</w:t>
      </w:r>
      <w:r>
        <w:rPr>
          <w:rFonts w:hint="eastAsia" w:ascii="仿宋_GB2312" w:hAnsi="仿宋_GB2312" w:eastAsia="仿宋_GB2312" w:cs="仿宋_GB2312"/>
          <w:b w:val="0"/>
          <w:snapToGrid w:val="0"/>
          <w:spacing w:val="0"/>
          <w:w w:val="100"/>
          <w:kern w:val="0"/>
          <w:position w:val="0"/>
          <w:sz w:val="32"/>
          <w:szCs w:val="32"/>
          <w:lang w:val="en-US" w:eastAsia="zh-CN"/>
        </w:rPr>
        <w:t>合作</w:t>
      </w:r>
      <w:r>
        <w:rPr>
          <w:rFonts w:hint="eastAsia" w:ascii="仿宋_GB2312" w:hAnsi="仿宋_GB2312" w:eastAsia="仿宋_GB2312" w:cs="仿宋_GB2312"/>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3.在</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审核、选型测试、</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评审、合同签署、产品验收、合同履约、</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评价等各环节中弄虚作假；</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4.赠送或以借用等各种形式给予</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5.支付、报销应由</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人员及其特定关系人支付的任何费用及债务；</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6．为</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7.为</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8.其他有可能影响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工作公平、公正、公开的行为。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项目的资格,并记入供应商诚信档案。</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snapToGrid w:val="0"/>
          <w:spacing w:val="0"/>
          <w:w w:val="100"/>
          <w:kern w:val="0"/>
          <w:position w:val="0"/>
          <w:sz w:val="32"/>
          <w:szCs w:val="32"/>
        </w:rPr>
        <w:t>十、我公司承诺根据业务需要，在同等条件下优先在贵行开设银行账户，用于办理与贵行的</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业务支付结算及其他银行业务。</w:t>
      </w:r>
    </w:p>
    <w:p>
      <w:pPr>
        <w:adjustRightInd w:val="0"/>
        <w:snapToGrid w:val="0"/>
        <w:spacing w:line="560" w:lineRule="exact"/>
        <w:ind w:left="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特此承诺</w:t>
      </w: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rPr>
      </w:pP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lang w:eastAsia="zh-CN"/>
        </w:rPr>
      </w:pPr>
    </w:p>
    <w:p>
      <w:pPr>
        <w:adjustRightInd w:val="0"/>
        <w:snapToGrid w:val="0"/>
        <w:spacing w:line="600" w:lineRule="exact"/>
        <w:ind w:left="0" w:leftChars="0" w:right="0" w:firstLine="5120" w:firstLineChars="16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600" w:lineRule="exact"/>
        <w:ind w:left="0" w:leftChars="0" w:right="0" w:firstLine="3840" w:firstLineChars="1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法定代表人（负责人）签字：</w:t>
      </w:r>
    </w:p>
    <w:p>
      <w:pPr>
        <w:adjustRightInd w:val="0"/>
        <w:snapToGrid w:val="0"/>
        <w:spacing w:line="600" w:lineRule="exact"/>
        <w:ind w:left="0" w:leftChars="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32"/>
        </w:rPr>
        <w:br w:type="page"/>
      </w:r>
    </w:p>
    <w:p>
      <w:pPr>
        <w:widowControl/>
        <w:tabs>
          <w:tab w:val="left" w:pos="1134"/>
        </w:tabs>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beforeLines="0"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业务代表授权书</w:t>
      </w:r>
    </w:p>
    <w:p>
      <w:pPr>
        <w:pStyle w:val="7"/>
        <w:adjustRightInd w:val="0"/>
        <w:snapToGrid w:val="0"/>
        <w:spacing w:before="0" w:beforeLines="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7"/>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本项目</w:t>
      </w:r>
      <w:r>
        <w:rPr>
          <w:rFonts w:hint="eastAsia" w:ascii="仿宋_GB2312" w:hAnsi="仿宋_GB2312" w:eastAsia="仿宋_GB2312" w:cs="仿宋_GB2312"/>
          <w:snapToGrid w:val="0"/>
          <w:color w:val="auto"/>
          <w:spacing w:val="0"/>
          <w:w w:val="100"/>
          <w:kern w:val="0"/>
          <w:position w:val="0"/>
          <w:sz w:val="32"/>
          <w:szCs w:val="32"/>
          <w:highlight w:val="none"/>
        </w:rPr>
        <w:t>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业务合作</w:t>
      </w:r>
      <w:r>
        <w:rPr>
          <w:rFonts w:hint="eastAsia" w:ascii="仿宋_GB2312" w:hAnsi="仿宋_GB2312" w:eastAsia="仿宋_GB2312" w:cs="仿宋_GB2312"/>
          <w:snapToGrid w:val="0"/>
          <w:color w:val="auto"/>
          <w:spacing w:val="0"/>
          <w:w w:val="100"/>
          <w:kern w:val="0"/>
          <w:position w:val="0"/>
          <w:sz w:val="32"/>
          <w:szCs w:val="32"/>
          <w:highlight w:val="none"/>
        </w:rPr>
        <w:t>的工</w:t>
      </w:r>
      <w:r>
        <w:rPr>
          <w:rFonts w:hint="eastAsia" w:ascii="仿宋_GB2312" w:hAnsi="仿宋_GB2312" w:eastAsia="仿宋_GB2312" w:cs="仿宋_GB2312"/>
          <w:snapToGrid w:val="0"/>
          <w:color w:val="auto"/>
          <w:spacing w:val="0"/>
          <w:w w:val="100"/>
          <w:kern w:val="0"/>
          <w:position w:val="0"/>
          <w:sz w:val="32"/>
          <w:szCs w:val="32"/>
        </w:rPr>
        <w:t>作联络，递交或接收相关文件。本授权有效期1年，自</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日至</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日。此期间如我公司变更业务代表，将重新向贵行提交业务代表授权书。</w:t>
      </w:r>
    </w:p>
    <w:p>
      <w:pPr>
        <w:pStyle w:val="7"/>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4"/>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r>
    </w:tbl>
    <w:p>
      <w:pPr>
        <w:pStyle w:val="7"/>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7"/>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7"/>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7"/>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日</w:t>
      </w:r>
    </w:p>
    <w:p>
      <w:pPr>
        <w:pStyle w:val="7"/>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7"/>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7"/>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7"/>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（附件）：</w:t>
      </w:r>
    </w:p>
    <w:p>
      <w:pPr>
        <w:pStyle w:val="7"/>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7"/>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企业社保缴纳证明</w:t>
      </w:r>
    </w:p>
    <w:p>
      <w:pPr>
        <w:widowControl/>
        <w:adjustRightInd w:val="0"/>
        <w:snapToGrid w:val="0"/>
        <w:spacing w:beforeLines="0"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drawing>
          <wp:inline distT="0" distB="0" distL="0" distR="0">
            <wp:extent cx="3779520" cy="5141595"/>
            <wp:effectExtent l="0" t="0" r="1143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4"/>
          <w:szCs w:val="44"/>
          <w:lang w:eastAsia="zh-CN"/>
        </w:rPr>
      </w:pPr>
      <w:r>
        <w:rPr>
          <w:rFonts w:hint="eastAsia" w:ascii="仿宋_GB2312" w:hAnsi="仿宋_GB2312" w:eastAsia="仿宋_GB2312" w:cs="仿宋_GB2312"/>
          <w:snapToGrid w:val="0"/>
          <w:spacing w:val="0"/>
          <w:w w:val="100"/>
          <w:kern w:val="0"/>
          <w:position w:val="0"/>
          <w:sz w:val="44"/>
          <w:szCs w:val="44"/>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ascii="仿宋_GB2312" w:hAnsi="仿宋_GB2312" w:eastAsia="仿宋_GB2312" w:cs="仿宋_GB2312"/>
          <w:sz w:val="32"/>
          <w:szCs w:val="32"/>
        </w:rPr>
      </w:pPr>
    </w:p>
    <w:p>
      <w:pPr>
        <w:widowControl/>
        <w:adjustRightInd w:val="0"/>
        <w:snapToGrid w:val="0"/>
        <w:spacing w:line="590" w:lineRule="atLeast"/>
        <w:ind w:left="0"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企业基本概况</w:t>
      </w:r>
    </w:p>
    <w:p>
      <w:pPr>
        <w:pStyle w:val="6"/>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6"/>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6"/>
        <w:numPr>
          <w:ilvl w:val="0"/>
          <w:numId w:val="2"/>
        </w:numPr>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企业控股股东或实际控制人基本情况</w:t>
      </w:r>
    </w:p>
    <w:p>
      <w:pPr>
        <w:pStyle w:val="6"/>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6"/>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企业董事、监事及高级管理人员基本情况</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及</w:t>
      </w:r>
      <w:r>
        <w:rPr>
          <w:rFonts w:hint="eastAsia" w:ascii="仿宋_GB2312" w:hAnsi="仿宋_GB2312" w:eastAsia="仿宋_GB2312" w:cs="仿宋_GB2312"/>
          <w:snapToGrid w:val="0"/>
          <w:spacing w:val="0"/>
          <w:w w:val="100"/>
          <w:kern w:val="0"/>
          <w:position w:val="0"/>
          <w:sz w:val="32"/>
          <w:szCs w:val="32"/>
        </w:rPr>
        <w:t>企业</w:t>
      </w:r>
      <w:r>
        <w:rPr>
          <w:rFonts w:hint="eastAsia" w:ascii="仿宋_GB2312" w:hAnsi="仿宋_GB2312" w:eastAsia="仿宋_GB2312" w:cs="仿宋_GB2312"/>
          <w:snapToGrid w:val="0"/>
          <w:spacing w:val="0"/>
          <w:w w:val="100"/>
          <w:kern w:val="0"/>
          <w:position w:val="0"/>
          <w:sz w:val="32"/>
          <w:szCs w:val="32"/>
          <w:lang w:val="en-US" w:eastAsia="zh-CN"/>
        </w:rPr>
        <w:t>其他</w:t>
      </w:r>
      <w:r>
        <w:rPr>
          <w:rFonts w:hint="eastAsia" w:ascii="仿宋_GB2312" w:hAnsi="仿宋_GB2312" w:eastAsia="仿宋_GB2312" w:cs="仿宋_GB2312"/>
          <w:snapToGrid w:val="0"/>
          <w:spacing w:val="0"/>
          <w:w w:val="100"/>
          <w:kern w:val="0"/>
          <w:position w:val="0"/>
          <w:sz w:val="32"/>
          <w:szCs w:val="32"/>
        </w:rPr>
        <w:t>人员状况</w:t>
      </w:r>
      <w:r>
        <w:rPr>
          <w:rFonts w:hint="eastAsia" w:ascii="仿宋_GB2312" w:hAnsi="仿宋_GB2312" w:eastAsia="仿宋_GB2312" w:cs="仿宋_GB2312"/>
          <w:snapToGrid w:val="0"/>
          <w:spacing w:val="0"/>
          <w:w w:val="100"/>
          <w:kern w:val="0"/>
          <w:position w:val="0"/>
          <w:sz w:val="32"/>
          <w:szCs w:val="32"/>
          <w:lang w:eastAsia="zh-CN"/>
        </w:rPr>
        <w:t>。</w:t>
      </w:r>
    </w:p>
    <w:p>
      <w:pPr>
        <w:pStyle w:val="6"/>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6"/>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lang w:val="en-US" w:eastAsia="zh-CN"/>
        </w:rPr>
      </w:pP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概况，须提供近3个自然年的审计报告或财务报表（利润表、资产负债表、现金流量表）。——附件六</w:t>
      </w:r>
    </w:p>
    <w:p>
      <w:pPr>
        <w:pStyle w:val="6"/>
        <w:tabs>
          <w:tab w:val="left" w:pos="2268"/>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二、企业关键业务资源</w:t>
      </w:r>
      <w:bookmarkStart w:id="0" w:name="_Toc455315849"/>
      <w:bookmarkStart w:id="1" w:name="_Toc455315395"/>
    </w:p>
    <w:bookmarkEnd w:id="0"/>
    <w:bookmarkEnd w:id="1"/>
    <w:p>
      <w:pPr>
        <w:pStyle w:val="6"/>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6"/>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6"/>
        <w:numPr>
          <w:ilvl w:val="0"/>
          <w:numId w:val="0"/>
        </w:numPr>
        <w:tabs>
          <w:tab w:val="left" w:pos="2268"/>
        </w:tabs>
        <w:adjustRightInd w:val="0"/>
        <w:snapToGrid w:val="0"/>
        <w:spacing w:line="590" w:lineRule="atLeast"/>
        <w:ind w:left="420" w:leftChars="200" w:right="0" w:firstLine="96" w:firstLineChars="3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二）</w:t>
      </w:r>
      <w:r>
        <w:rPr>
          <w:rFonts w:hint="eastAsia" w:ascii="仿宋_GB2312" w:hAnsi="仿宋_GB2312" w:eastAsia="仿宋_GB2312" w:cs="仿宋_GB2312"/>
          <w:snapToGrid w:val="0"/>
          <w:spacing w:val="0"/>
          <w:w w:val="100"/>
          <w:kern w:val="0"/>
          <w:position w:val="0"/>
          <w:sz w:val="32"/>
          <w:szCs w:val="32"/>
        </w:rPr>
        <w:t>特许经营权情况</w:t>
      </w:r>
    </w:p>
    <w:p>
      <w:pPr>
        <w:pStyle w:val="6"/>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6"/>
        <w:tabs>
          <w:tab w:val="left" w:pos="567"/>
          <w:tab w:val="left" w:pos="709"/>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三、企业业务概况</w:t>
      </w:r>
    </w:p>
    <w:p>
      <w:pPr>
        <w:pStyle w:val="6"/>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6"/>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6"/>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w:t>
      </w:r>
      <w:r>
        <w:rPr>
          <w:rFonts w:hint="eastAsia" w:ascii="仿宋_GB2312" w:hAnsi="仿宋_GB2312" w:eastAsia="仿宋_GB2312" w:cs="仿宋_GB2312"/>
          <w:snapToGrid w:val="0"/>
          <w:color w:val="FF0000"/>
          <w:spacing w:val="0"/>
          <w:w w:val="100"/>
          <w:kern w:val="0"/>
          <w:position w:val="0"/>
          <w:sz w:val="32"/>
          <w:szCs w:val="32"/>
          <w:lang w:val="en-US" w:eastAsia="zh-CN"/>
        </w:rPr>
        <w:t>（例如：相关授权文件、网页设计服务团队、商务团队等）</w:t>
      </w:r>
    </w:p>
    <w:p>
      <w:pPr>
        <w:pStyle w:val="3"/>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highlight w:val="none"/>
          <w:lang w:val="en-US"/>
        </w:rPr>
      </w:pPr>
      <w:r>
        <w:rPr>
          <w:rFonts w:hint="eastAsia" w:ascii="仿宋_GB2312" w:hAnsi="仿宋_GB2312" w:eastAsia="仿宋_GB2312" w:cs="仿宋_GB2312"/>
          <w:b/>
          <w:bCs/>
          <w:snapToGrid w:val="0"/>
          <w:spacing w:val="0"/>
          <w:w w:val="100"/>
          <w:kern w:val="0"/>
          <w:position w:val="0"/>
          <w:sz w:val="32"/>
          <w:szCs w:val="32"/>
          <w:lang w:val="en-US" w:eastAsia="zh-CN"/>
        </w:rPr>
        <w:t>四</w:t>
      </w:r>
      <w:r>
        <w:rPr>
          <w:rFonts w:hint="eastAsia" w:ascii="仿宋_GB2312" w:hAnsi="仿宋_GB2312" w:eastAsia="仿宋_GB2312" w:cs="仿宋_GB2312"/>
          <w:b/>
          <w:bCs/>
          <w:snapToGrid w:val="0"/>
          <w:spacing w:val="0"/>
          <w:w w:val="100"/>
          <w:kern w:val="0"/>
          <w:position w:val="0"/>
          <w:sz w:val="32"/>
          <w:szCs w:val="32"/>
          <w:lang w:val="en-US"/>
        </w:rPr>
        <w:t>、本项目专业胜任能力</w:t>
      </w:r>
      <w:r>
        <w:rPr>
          <w:rFonts w:hint="eastAsia" w:ascii="仿宋_GB2312" w:hAnsi="仿宋_GB2312" w:eastAsia="仿宋_GB2312" w:cs="仿宋_GB2312"/>
          <w:b/>
          <w:bCs/>
          <w:snapToGrid w:val="0"/>
          <w:color w:val="FF0000"/>
          <w:spacing w:val="0"/>
          <w:w w:val="100"/>
          <w:kern w:val="0"/>
          <w:position w:val="0"/>
          <w:sz w:val="32"/>
          <w:szCs w:val="32"/>
          <w:highlight w:val="none"/>
          <w:lang w:val="en-US" w:eastAsia="zh-CN"/>
        </w:rPr>
        <w:t>(需具体，明确项目需求)</w:t>
      </w:r>
    </w:p>
    <w:p>
      <w:pPr>
        <w:pStyle w:val="6"/>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（一）本项目竞争优势</w:t>
      </w:r>
    </w:p>
    <w:p>
      <w:pPr>
        <w:pStyle w:val="6"/>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内容运营服务项目成功案例展示，不限形式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6"/>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6"/>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6"/>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6"/>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FF0000"/>
          <w:spacing w:val="0"/>
          <w:w w:val="100"/>
          <w:kern w:val="0"/>
          <w:position w:val="0"/>
          <w:sz w:val="32"/>
          <w:szCs w:val="32"/>
        </w:rPr>
      </w:pPr>
      <w:r>
        <w:rPr>
          <w:rFonts w:hint="eastAsia" w:ascii="仿宋_GB2312" w:hAnsi="仿宋_GB2312" w:eastAsia="仿宋_GB2312" w:cs="仿宋_GB2312"/>
          <w:b w:val="0"/>
          <w:snapToGrid w:val="0"/>
          <w:color w:val="FF0000"/>
          <w:spacing w:val="0"/>
          <w:w w:val="100"/>
          <w:kern w:val="0"/>
          <w:position w:val="0"/>
          <w:sz w:val="32"/>
          <w:szCs w:val="32"/>
        </w:rPr>
        <w:t>（二）银行业同类项目的业务方案或实施方案</w:t>
      </w:r>
    </w:p>
    <w:p>
      <w:pPr>
        <w:pStyle w:val="6"/>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w:t>
      </w:r>
      <w:r>
        <w:rPr>
          <w:rFonts w:hint="eastAsia" w:ascii="仿宋_GB2312" w:hAnsi="仿宋_GB2312" w:eastAsia="仿宋_GB2312" w:cs="仿宋_GB2312"/>
          <w:snapToGrid w:val="0"/>
          <w:spacing w:val="0"/>
          <w:w w:val="100"/>
          <w:kern w:val="0"/>
          <w:position w:val="0"/>
          <w:sz w:val="32"/>
          <w:szCs w:val="32"/>
          <w:lang w:val="en-US" w:eastAsia="zh-CN"/>
        </w:rPr>
        <w:t>若有，</w:t>
      </w:r>
      <w:r>
        <w:rPr>
          <w:rFonts w:hint="eastAsia" w:ascii="仿宋_GB2312" w:hAnsi="仿宋_GB2312" w:eastAsia="仿宋_GB2312" w:cs="仿宋_GB2312"/>
          <w:snapToGrid w:val="0"/>
          <w:spacing w:val="0"/>
          <w:w w:val="100"/>
          <w:kern w:val="0"/>
          <w:position w:val="0"/>
          <w:sz w:val="32"/>
          <w:szCs w:val="32"/>
        </w:rPr>
        <w:t>最多不超过三个）</w:t>
      </w: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附件</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财务审计报告/财务报表。</w:t>
      </w: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8"/>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w:t>
      </w:r>
      <w:r>
        <w:rPr>
          <w:rFonts w:hint="eastAsia" w:ascii="仿宋_GB2312" w:hAnsi="仿宋_GB2312" w:eastAsia="仿宋_GB2312" w:cs="仿宋_GB2312"/>
          <w:snapToGrid w:val="0"/>
          <w:spacing w:val="0"/>
          <w:w w:val="100"/>
          <w:kern w:val="0"/>
          <w:position w:val="0"/>
          <w:sz w:val="32"/>
          <w:szCs w:val="32"/>
          <w:lang w:val="en-US" w:eastAsia="zh-CN"/>
        </w:rPr>
        <w:t>报名</w:t>
      </w:r>
      <w:r>
        <w:rPr>
          <w:rFonts w:hint="eastAsia" w:ascii="仿宋_GB2312" w:hAnsi="仿宋_GB2312" w:eastAsia="仿宋_GB2312" w:cs="仿宋_GB2312"/>
          <w:snapToGrid w:val="0"/>
          <w:spacing w:val="0"/>
          <w:w w:val="100"/>
          <w:kern w:val="0"/>
          <w:position w:val="0"/>
          <w:sz w:val="32"/>
          <w:szCs w:val="32"/>
        </w:rPr>
        <w:t>表》中所列的合作案例合同关键页扫描件或成交证明文件扫描件（如中标通知书），以及合作机构出具的履约评价或评分（如有）</w:t>
      </w:r>
      <w:r>
        <w:rPr>
          <w:rFonts w:hint="eastAsia" w:ascii="仿宋_GB2312" w:hAnsi="仿宋_GB2312" w:eastAsia="仿宋_GB2312" w:cs="仿宋_GB2312"/>
          <w:snapToGrid w:val="0"/>
          <w:spacing w:val="0"/>
          <w:w w:val="100"/>
          <w:kern w:val="0"/>
          <w:position w:val="0"/>
          <w:sz w:val="32"/>
          <w:szCs w:val="32"/>
          <w:lang w:eastAsia="zh-CN"/>
        </w:rPr>
        <w:t>。</w:t>
      </w: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32"/>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spacing w:val="0"/>
          <w:w w:val="100"/>
          <w:kern w:val="2"/>
          <w:position w:val="0"/>
          <w:sz w:val="32"/>
          <w:szCs w:val="32"/>
        </w:rPr>
      </w:pPr>
    </w:p>
    <w:p>
      <w:pPr>
        <w:pStyle w:val="6"/>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b w:val="0"/>
          <w:bCs w:val="0"/>
          <w:snapToGrid w:val="0"/>
          <w:spacing w:val="0"/>
          <w:w w:val="100"/>
          <w:kern w:val="0"/>
          <w:position w:val="0"/>
          <w:sz w:val="32"/>
          <w:szCs w:val="32"/>
          <w:lang w:val="en-US" w:eastAsia="zh-CN"/>
        </w:rPr>
        <w:t>行业相关资质证明（如有）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6EAD7B4"/>
    <w:multiLevelType w:val="singleLevel"/>
    <w:tmpl w:val="36EAD7B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62CB0"/>
    <w:rsid w:val="1FFC3548"/>
    <w:rsid w:val="213D02D2"/>
    <w:rsid w:val="5F8E5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qFormat/>
    <w:uiPriority w:val="0"/>
    <w:pPr>
      <w:widowControl/>
      <w:spacing w:line="420" w:lineRule="auto"/>
      <w:ind w:left="0" w:firstLine="0"/>
      <w:jc w:val="center"/>
    </w:pPr>
    <w:rPr>
      <w:rFonts w:ascii="宋体" w:hAnsi="Times New Roman"/>
      <w:b/>
      <w:bCs/>
      <w:szCs w:val="21"/>
      <w:lang w:val="zh-CN"/>
    </w:rPr>
  </w:style>
  <w:style w:type="paragraph" w:customStyle="1" w:styleId="6">
    <w:name w:val="列出段落1"/>
    <w:basedOn w:val="1"/>
    <w:qFormat/>
    <w:uiPriority w:val="0"/>
    <w:pPr>
      <w:ind w:firstLine="420" w:firstLineChars="200"/>
    </w:pPr>
  </w:style>
  <w:style w:type="paragraph" w:customStyle="1" w:styleId="7">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8">
    <w:name w:val="仿宋三号"/>
    <w:basedOn w:val="9"/>
    <w:qFormat/>
    <w:uiPriority w:val="0"/>
    <w:rPr>
      <w:rFonts w:eastAsia="仿宋"/>
      <w:sz w:val="32"/>
    </w:rPr>
  </w:style>
  <w:style w:type="paragraph" w:customStyle="1" w:styleId="9">
    <w:name w:val="列出段落3"/>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2025-05-20T09:25:00Z</dcterms:created>
  <dc:creator>liangjingyin_kzx</dc:creator>
  <cp:lastModifiedBy>liangjingyin_kzx</cp:lastModifiedBy>
  <dcterms:modified xsi:type="dcterms:W3CDTF">2025-06-10T02:52:22Z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AD9BF6FF7D4942E49B0B8B82115B6C85</vt:lpwstr>
  </property>
</Properties>
</file>