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EB44B" w14:textId="77777777" w:rsidR="00E703F6" w:rsidRDefault="00E703F6">
      <w:pPr>
        <w:adjustRightInd w:val="0"/>
        <w:snapToGrid w:val="0"/>
        <w:jc w:val="center"/>
        <w:rPr>
          <w:rFonts w:ascii="彩虹小标宋" w:eastAsia="彩虹小标宋" w:hAnsi="宋体"/>
          <w:b/>
          <w:snapToGrid w:val="0"/>
          <w:kern w:val="0"/>
          <w:sz w:val="44"/>
          <w:szCs w:val="36"/>
        </w:rPr>
      </w:pPr>
    </w:p>
    <w:p w14:paraId="26549E41" w14:textId="36A368D8" w:rsidR="00E703F6" w:rsidRDefault="00DC0724">
      <w:pPr>
        <w:adjustRightInd w:val="0"/>
        <w:snapToGrid w:val="0"/>
        <w:jc w:val="center"/>
        <w:rPr>
          <w:rFonts w:ascii="彩虹小标宋" w:eastAsia="彩虹小标宋" w:hAnsi="宋体"/>
          <w:bCs/>
          <w:snapToGrid w:val="0"/>
          <w:kern w:val="0"/>
          <w:sz w:val="44"/>
          <w:szCs w:val="36"/>
        </w:rPr>
      </w:pPr>
      <w:r>
        <w:rPr>
          <w:rFonts w:ascii="彩虹小标宋" w:eastAsia="彩虹小标宋" w:hAnsi="宋体" w:hint="eastAsia"/>
          <w:bCs/>
          <w:snapToGrid w:val="0"/>
          <w:kern w:val="0"/>
          <w:sz w:val="44"/>
          <w:szCs w:val="36"/>
        </w:rPr>
        <w:t>2025年度</w:t>
      </w:r>
      <w:r w:rsidR="006D6344" w:rsidRPr="006D6344">
        <w:rPr>
          <w:rFonts w:ascii="彩虹小标宋" w:eastAsia="彩虹小标宋" w:hAnsi="宋体" w:hint="eastAsia"/>
          <w:bCs/>
          <w:snapToGrid w:val="0"/>
          <w:kern w:val="0"/>
          <w:sz w:val="44"/>
          <w:szCs w:val="36"/>
        </w:rPr>
        <w:t>周转住房租赁</w:t>
      </w:r>
      <w:r w:rsidR="00D67F0D">
        <w:rPr>
          <w:rFonts w:ascii="彩虹小标宋" w:eastAsia="彩虹小标宋" w:hAnsi="宋体" w:hint="eastAsia"/>
          <w:bCs/>
          <w:snapToGrid w:val="0"/>
          <w:kern w:val="0"/>
          <w:sz w:val="44"/>
          <w:szCs w:val="36"/>
        </w:rPr>
        <w:t>采购需求</w:t>
      </w:r>
    </w:p>
    <w:p w14:paraId="15FDD519" w14:textId="77777777" w:rsidR="00E703F6" w:rsidRDefault="00E703F6">
      <w:pPr>
        <w:adjustRightInd w:val="0"/>
        <w:snapToGrid w:val="0"/>
        <w:jc w:val="center"/>
        <w:rPr>
          <w:rFonts w:ascii="彩虹小标宋" w:eastAsia="彩虹小标宋" w:hAnsi="宋体"/>
          <w:b/>
          <w:snapToGrid w:val="0"/>
          <w:kern w:val="0"/>
          <w:sz w:val="44"/>
          <w:szCs w:val="36"/>
        </w:rPr>
      </w:pPr>
    </w:p>
    <w:p w14:paraId="49B2C716" w14:textId="21B27056" w:rsidR="007D5E6F" w:rsidRDefault="001A7492" w:rsidP="007D5E6F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3A56F1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一、</w:t>
      </w:r>
      <w:r w:rsidR="007D5E6F" w:rsidRPr="007D5E6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服务供应商</w:t>
      </w:r>
      <w:r w:rsidR="00BD794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资质</w:t>
      </w:r>
      <w:r w:rsidR="007D5E6F" w:rsidRPr="007D5E6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要求</w:t>
      </w:r>
    </w:p>
    <w:p w14:paraId="33D0A3FC" w14:textId="60EB48B4" w:rsidR="006D6344" w:rsidRDefault="006D6344" w:rsidP="006D6344">
      <w:pPr>
        <w:adjustRightInd w:val="0"/>
        <w:snapToGrid w:val="0"/>
        <w:spacing w:line="560" w:lineRule="atLeast"/>
        <w:ind w:firstLine="709"/>
        <w:rPr>
          <w:rFonts w:ascii="彩虹粗仿宋" w:eastAsia="彩虹粗仿宋" w:hAnsi="宋体" w:hint="eastAsia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（一）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房源所有人</w:t>
      </w:r>
    </w:p>
    <w:p w14:paraId="662FC493" w14:textId="77777777" w:rsidR="006D6344" w:rsidRPr="009558C7" w:rsidRDefault="006D6344" w:rsidP="006D6344">
      <w:pPr>
        <w:pStyle w:val="a5"/>
        <w:numPr>
          <w:ilvl w:val="0"/>
          <w:numId w:val="1"/>
        </w:numPr>
        <w:adjustRightInd w:val="0"/>
        <w:snapToGrid w:val="0"/>
        <w:spacing w:line="560" w:lineRule="atLeast"/>
        <w:ind w:left="0" w:firstLineChars="0" w:firstLine="709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个人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所有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房屋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：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应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具有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产权证或合同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等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能够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证明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房屋权属的文件，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签约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人非房屋所有人的，需提供相应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授权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委托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文件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。</w:t>
      </w:r>
    </w:p>
    <w:p w14:paraId="519526EC" w14:textId="7635F21E" w:rsidR="006D6344" w:rsidRPr="009558C7" w:rsidRDefault="006D6344" w:rsidP="006D6344">
      <w:pPr>
        <w:pStyle w:val="a5"/>
        <w:numPr>
          <w:ilvl w:val="0"/>
          <w:numId w:val="1"/>
        </w:numPr>
        <w:adjustRightInd w:val="0"/>
        <w:snapToGrid w:val="0"/>
        <w:spacing w:line="560" w:lineRule="atLeast"/>
        <w:ind w:left="0" w:firstLineChars="0" w:firstLine="709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单位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持有房屋：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应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具有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产权证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等证明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房屋权属文件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，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经营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状况正常。</w:t>
      </w:r>
    </w:p>
    <w:p w14:paraId="62031EAC" w14:textId="6818E8B7" w:rsidR="006D6344" w:rsidRDefault="006D6344" w:rsidP="006D6344">
      <w:pPr>
        <w:adjustRightInd w:val="0"/>
        <w:snapToGrid w:val="0"/>
        <w:spacing w:line="560" w:lineRule="atLeast"/>
        <w:ind w:firstLine="709"/>
        <w:rPr>
          <w:rFonts w:ascii="彩虹粗仿宋" w:eastAsia="彩虹粗仿宋" w:hAnsi="宋体" w:hint="eastAsia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（二）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中介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机构</w:t>
      </w:r>
    </w:p>
    <w:p w14:paraId="2CBC9EC0" w14:textId="0E9661FC" w:rsidR="006D6344" w:rsidRPr="009558C7" w:rsidRDefault="006D6344" w:rsidP="006D6344">
      <w:pPr>
        <w:pStyle w:val="a5"/>
        <w:numPr>
          <w:ilvl w:val="0"/>
          <w:numId w:val="2"/>
        </w:numPr>
        <w:adjustRightInd w:val="0"/>
        <w:snapToGrid w:val="0"/>
        <w:spacing w:line="560" w:lineRule="atLeast"/>
        <w:ind w:left="0" w:firstLineChars="0" w:firstLine="709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专业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房屋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租赁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机构：应为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业内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具备专业租赁资质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的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机构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，或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在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金融街区域</w:t>
      </w:r>
      <w:r w:rsidRPr="009558C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具备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专业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租赁资质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的机构</w:t>
      </w:r>
      <w:r w:rsidR="00331E2F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，</w:t>
      </w:r>
      <w:r w:rsidR="00331E2F">
        <w:rPr>
          <w:rFonts w:ascii="彩虹粗仿宋" w:eastAsia="彩虹粗仿宋" w:hAnsi="宋体"/>
          <w:snapToGrid w:val="0"/>
          <w:kern w:val="0"/>
          <w:sz w:val="32"/>
          <w:szCs w:val="32"/>
        </w:rPr>
        <w:t>经营状况正常</w:t>
      </w:r>
      <w:r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。</w:t>
      </w:r>
    </w:p>
    <w:p w14:paraId="5B2305AA" w14:textId="3A39C867" w:rsidR="006D6344" w:rsidRPr="00331E2F" w:rsidRDefault="006D6344" w:rsidP="00331E2F">
      <w:pPr>
        <w:pStyle w:val="a5"/>
        <w:numPr>
          <w:ilvl w:val="0"/>
          <w:numId w:val="2"/>
        </w:numPr>
        <w:adjustRightInd w:val="0"/>
        <w:snapToGrid w:val="0"/>
        <w:spacing w:line="560" w:lineRule="atLeast"/>
        <w:ind w:left="0" w:firstLineChars="0" w:firstLine="709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人才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公寓等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运营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机构：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具备专业租赁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和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人才公寓运营等资质</w:t>
      </w:r>
      <w:r w:rsidR="00331E2F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，</w:t>
      </w:r>
      <w:r w:rsidR="00331E2F">
        <w:rPr>
          <w:rFonts w:ascii="彩虹粗仿宋" w:eastAsia="彩虹粗仿宋" w:hAnsi="宋体"/>
          <w:snapToGrid w:val="0"/>
          <w:kern w:val="0"/>
          <w:sz w:val="32"/>
          <w:szCs w:val="32"/>
        </w:rPr>
        <w:t>经营状况正常</w:t>
      </w:r>
      <w:r w:rsidR="00331E2F" w:rsidRPr="009558C7">
        <w:rPr>
          <w:rFonts w:ascii="彩虹粗仿宋" w:eastAsia="彩虹粗仿宋" w:hAnsi="宋体"/>
          <w:snapToGrid w:val="0"/>
          <w:kern w:val="0"/>
          <w:sz w:val="32"/>
          <w:szCs w:val="32"/>
        </w:rPr>
        <w:t>。</w:t>
      </w:r>
    </w:p>
    <w:p w14:paraId="57EB66A9" w14:textId="77777777" w:rsidR="001A7492" w:rsidRPr="003A56F1" w:rsidRDefault="00D67F0D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/>
          <w:snapToGrid w:val="0"/>
          <w:kern w:val="0"/>
          <w:sz w:val="32"/>
          <w:szCs w:val="32"/>
        </w:rPr>
      </w:pPr>
      <w:r w:rsidRPr="003A56F1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二</w:t>
      </w:r>
      <w:r w:rsidRPr="003A56F1">
        <w:rPr>
          <w:rFonts w:ascii="彩虹黑体" w:eastAsia="彩虹黑体" w:hAnsi="宋体"/>
          <w:snapToGrid w:val="0"/>
          <w:kern w:val="0"/>
          <w:sz w:val="32"/>
          <w:szCs w:val="32"/>
        </w:rPr>
        <w:t>、</w:t>
      </w:r>
      <w:r w:rsidRPr="003A56F1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服务品类</w:t>
      </w:r>
      <w:r w:rsidRPr="003A56F1">
        <w:rPr>
          <w:rFonts w:ascii="彩虹黑体" w:eastAsia="彩虹黑体" w:hAnsi="宋体"/>
          <w:snapToGrid w:val="0"/>
          <w:kern w:val="0"/>
          <w:sz w:val="32"/>
          <w:szCs w:val="32"/>
        </w:rPr>
        <w:t>和内容</w:t>
      </w:r>
    </w:p>
    <w:p w14:paraId="100FE2D2" w14:textId="05C47A79" w:rsidR="00E703F6" w:rsidRDefault="006D6344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6D634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周转住房租赁。</w:t>
      </w:r>
    </w:p>
    <w:p w14:paraId="5D9B1D2B" w14:textId="7A29E7D7" w:rsidR="006D6344" w:rsidRPr="006D6344" w:rsidRDefault="006D6344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/>
          <w:snapToGrid w:val="0"/>
          <w:kern w:val="0"/>
          <w:sz w:val="32"/>
          <w:szCs w:val="32"/>
        </w:rPr>
      </w:pPr>
      <w:r w:rsidRPr="006D6344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三、</w:t>
      </w:r>
      <w:r w:rsidRPr="006D6344">
        <w:rPr>
          <w:rFonts w:ascii="彩虹黑体" w:eastAsia="彩虹黑体" w:hAnsi="宋体"/>
          <w:snapToGrid w:val="0"/>
          <w:kern w:val="0"/>
          <w:sz w:val="32"/>
          <w:szCs w:val="32"/>
        </w:rPr>
        <w:t>服务内容</w:t>
      </w:r>
    </w:p>
    <w:p w14:paraId="1CADF40F" w14:textId="5966F1F3" w:rsidR="006D6344" w:rsidRPr="00EF0AE2" w:rsidRDefault="006D6344" w:rsidP="006D6344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z w:val="32"/>
        </w:rPr>
        <w:t>租赁</w:t>
      </w:r>
      <w:r>
        <w:rPr>
          <w:rFonts w:ascii="彩虹粗仿宋" w:eastAsia="彩虹粗仿宋" w:hAnsi="宋体" w:hint="eastAsia"/>
          <w:sz w:val="32"/>
        </w:rPr>
        <w:t>需求</w:t>
      </w:r>
      <w:r>
        <w:rPr>
          <w:rFonts w:ascii="彩虹粗仿宋" w:eastAsia="彩虹粗仿宋" w:hAnsi="宋体"/>
          <w:sz w:val="32"/>
        </w:rPr>
        <w:t>为</w:t>
      </w:r>
      <w:r>
        <w:rPr>
          <w:rFonts w:ascii="彩虹粗仿宋" w:eastAsia="彩虹粗仿宋" w:hAnsi="宋体" w:hint="eastAsia"/>
          <w:sz w:val="32"/>
        </w:rPr>
        <w:t>金融街中心</w:t>
      </w:r>
      <w:r>
        <w:rPr>
          <w:rFonts w:ascii="彩虹粗仿宋" w:eastAsia="彩虹粗仿宋" w:hAnsi="宋体"/>
          <w:sz w:val="32"/>
        </w:rPr>
        <w:t>办公楼</w:t>
      </w:r>
      <w:r>
        <w:rPr>
          <w:rFonts w:ascii="彩虹粗仿宋" w:eastAsia="彩虹粗仿宋" w:hAnsi="宋体"/>
          <w:sz w:val="32"/>
        </w:rPr>
        <w:t>周边金城华庭小区</w:t>
      </w:r>
      <w:r>
        <w:rPr>
          <w:rFonts w:ascii="彩虹粗仿宋" w:eastAsia="彩虹粗仿宋" w:hAnsi="宋体" w:hint="eastAsia"/>
          <w:sz w:val="32"/>
        </w:rPr>
        <w:t>周转住房1套</w:t>
      </w:r>
      <w:r>
        <w:rPr>
          <w:rFonts w:ascii="彩虹粗仿宋" w:eastAsia="彩虹粗仿宋" w:hAnsi="宋体"/>
          <w:sz w:val="32"/>
        </w:rPr>
        <w:t>，</w:t>
      </w:r>
      <w:r>
        <w:rPr>
          <w:rFonts w:ascii="彩虹粗仿宋" w:eastAsia="彩虹粗仿宋" w:hAnsi="宋体" w:hint="eastAsia"/>
          <w:sz w:val="32"/>
        </w:rPr>
        <w:t>周转住房需</w:t>
      </w:r>
      <w:r>
        <w:rPr>
          <w:rFonts w:ascii="彩虹粗仿宋" w:eastAsia="彩虹粗仿宋" w:hAnsi="宋体"/>
          <w:sz w:val="32"/>
        </w:rPr>
        <w:t>为</w:t>
      </w:r>
      <w:r>
        <w:rPr>
          <w:rFonts w:ascii="彩虹粗仿宋" w:eastAsia="彩虹粗仿宋" w:hAnsi="宋体" w:hint="eastAsia"/>
          <w:sz w:val="32"/>
        </w:rPr>
        <w:t>2居室</w:t>
      </w:r>
      <w:r>
        <w:rPr>
          <w:rFonts w:ascii="彩虹粗仿宋" w:eastAsia="彩虹粗仿宋" w:hAnsi="宋体"/>
          <w:sz w:val="32"/>
        </w:rPr>
        <w:t>，建筑面积</w:t>
      </w:r>
      <w:r>
        <w:rPr>
          <w:rFonts w:ascii="彩虹粗仿宋" w:eastAsia="彩虹粗仿宋" w:hAnsi="宋体" w:hint="eastAsia"/>
          <w:sz w:val="32"/>
        </w:rPr>
        <w:t>85</w:t>
      </w:r>
      <w:r>
        <w:rPr>
          <w:rFonts w:ascii="彩虹粗仿宋" w:eastAsia="彩虹粗仿宋" w:hAnsi="宋体"/>
          <w:sz w:val="32"/>
        </w:rPr>
        <w:t>-110</w:t>
      </w:r>
      <w:r>
        <w:rPr>
          <w:rFonts w:ascii="彩虹粗仿宋" w:eastAsia="彩虹粗仿宋" w:hAnsi="宋体" w:hint="eastAsia"/>
          <w:sz w:val="32"/>
        </w:rPr>
        <w:t>平方米，</w:t>
      </w:r>
      <w:r>
        <w:rPr>
          <w:rFonts w:ascii="彩虹粗仿宋" w:eastAsia="彩虹粗仿宋" w:hAnsi="宋体"/>
          <w:sz w:val="32"/>
        </w:rPr>
        <w:t>具备</w:t>
      </w:r>
      <w:r>
        <w:rPr>
          <w:rFonts w:ascii="彩虹粗仿宋" w:eastAsia="彩虹粗仿宋" w:hAnsi="宋体" w:hint="eastAsia"/>
          <w:sz w:val="32"/>
        </w:rPr>
        <w:t>装修、</w:t>
      </w:r>
      <w:r>
        <w:rPr>
          <w:rFonts w:ascii="彩虹粗仿宋" w:eastAsia="彩虹粗仿宋" w:hAnsi="宋体"/>
          <w:sz w:val="32"/>
        </w:rPr>
        <w:t>家具、家电。租赁</w:t>
      </w:r>
      <w:r>
        <w:rPr>
          <w:rFonts w:ascii="彩虹粗仿宋" w:eastAsia="彩虹粗仿宋" w:hAnsi="宋体" w:hint="eastAsia"/>
          <w:sz w:val="32"/>
        </w:rPr>
        <w:t>时间</w:t>
      </w:r>
      <w:r>
        <w:rPr>
          <w:rFonts w:ascii="彩虹粗仿宋" w:eastAsia="彩虹粗仿宋" w:hAnsi="宋体"/>
          <w:sz w:val="32"/>
        </w:rPr>
        <w:t>为</w:t>
      </w:r>
      <w:r>
        <w:rPr>
          <w:rFonts w:ascii="彩虹粗仿宋" w:eastAsia="彩虹粗仿宋" w:hAnsi="宋体" w:hint="eastAsia"/>
          <w:sz w:val="32"/>
        </w:rPr>
        <w:t>1年</w:t>
      </w:r>
      <w:r>
        <w:rPr>
          <w:rFonts w:ascii="彩虹粗仿宋" w:eastAsia="彩虹粗仿宋" w:hAnsi="宋体"/>
          <w:sz w:val="32"/>
        </w:rPr>
        <w:t>。</w:t>
      </w:r>
    </w:p>
    <w:p w14:paraId="3BFC5ABF" w14:textId="5E730C1E" w:rsidR="008666D5" w:rsidRDefault="00331E2F" w:rsidP="007D5E6F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/>
          <w:snapToGrid w:val="0"/>
          <w:kern w:val="0"/>
          <w:sz w:val="32"/>
          <w:szCs w:val="32"/>
        </w:rPr>
      </w:pPr>
      <w:r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四</w:t>
      </w:r>
      <w:r w:rsidR="00D67F0D" w:rsidRPr="003A56F1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、</w:t>
      </w:r>
      <w:r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款项支付</w:t>
      </w:r>
    </w:p>
    <w:p w14:paraId="0BBD0EF2" w14:textId="7D38C84A" w:rsidR="00331E2F" w:rsidRPr="00EF0AE2" w:rsidRDefault="00331E2F" w:rsidP="00331E2F">
      <w:pPr>
        <w:adjustRightInd w:val="0"/>
        <w:snapToGrid w:val="0"/>
        <w:spacing w:line="560" w:lineRule="atLeast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 xml:space="preserve">    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可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按年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/半年/季度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支付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租金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。</w:t>
      </w:r>
    </w:p>
    <w:p w14:paraId="26D68B1B" w14:textId="298C704D" w:rsidR="007D5E6F" w:rsidRDefault="007D5E6F" w:rsidP="007D5E6F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bookmarkStart w:id="0" w:name="_GoBack"/>
      <w:bookmarkEnd w:id="0"/>
    </w:p>
    <w:p w14:paraId="57AFDA88" w14:textId="1F95EC67" w:rsidR="008666D5" w:rsidRPr="00BD794F" w:rsidRDefault="00BD794F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 w:hint="eastAsia"/>
          <w:snapToGrid w:val="0"/>
          <w:kern w:val="0"/>
          <w:sz w:val="32"/>
          <w:szCs w:val="32"/>
        </w:rPr>
      </w:pPr>
      <w:r w:rsidRPr="00BD794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五</w:t>
      </w:r>
      <w:r w:rsidR="008666D5" w:rsidRPr="00BD794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、</w:t>
      </w:r>
      <w:r w:rsidR="00331E2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售后服务</w:t>
      </w:r>
      <w:r w:rsidR="00331E2F">
        <w:rPr>
          <w:rFonts w:ascii="彩虹黑体" w:eastAsia="彩虹黑体" w:hAnsi="宋体"/>
          <w:snapToGrid w:val="0"/>
          <w:kern w:val="0"/>
          <w:sz w:val="32"/>
          <w:szCs w:val="32"/>
        </w:rPr>
        <w:t>要求</w:t>
      </w:r>
    </w:p>
    <w:p w14:paraId="11AC5002" w14:textId="147ACD4C" w:rsidR="00E703F6" w:rsidRDefault="00331E2F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331E2F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供应商负责房屋自然老化损耗引起的设备设施维修。</w:t>
      </w:r>
    </w:p>
    <w:p w14:paraId="6AF439A0" w14:textId="395CF261" w:rsidR="009D3A0B" w:rsidRPr="009D3A0B" w:rsidRDefault="009D3A0B" w:rsidP="009D3A0B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 w:hint="eastAsia"/>
          <w:snapToGrid w:val="0"/>
          <w:kern w:val="0"/>
          <w:sz w:val="32"/>
          <w:szCs w:val="32"/>
        </w:rPr>
      </w:pPr>
      <w:r w:rsidRPr="009D3A0B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六</w:t>
      </w:r>
      <w:r w:rsidR="00D67F0D" w:rsidRPr="009D3A0B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、</w:t>
      </w:r>
      <w:r w:rsidR="00331E2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报价要求</w:t>
      </w:r>
    </w:p>
    <w:p w14:paraId="74A9F3AD" w14:textId="46E3E9E8" w:rsidR="00E703F6" w:rsidRDefault="00331E2F" w:rsidP="009D3A0B">
      <w:pPr>
        <w:tabs>
          <w:tab w:val="left" w:pos="1843"/>
        </w:tabs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331E2F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标明不含税金额和含税金额，如税率变动，则不含税金额保持不变。</w:t>
      </w:r>
    </w:p>
    <w:p w14:paraId="0F4F415F" w14:textId="3584BA3B" w:rsidR="00695DD9" w:rsidRPr="00695DD9" w:rsidRDefault="009D3A0B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/>
          <w:snapToGrid w:val="0"/>
          <w:kern w:val="0"/>
          <w:sz w:val="32"/>
          <w:szCs w:val="32"/>
        </w:rPr>
      </w:pPr>
      <w:r w:rsidRPr="00D367FC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七</w:t>
      </w:r>
      <w:r w:rsidR="00D67F0D" w:rsidRPr="00D367FC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、</w:t>
      </w:r>
      <w:r w:rsidR="00D67F0D" w:rsidRPr="00695DD9">
        <w:rPr>
          <w:rFonts w:ascii="彩虹黑体" w:eastAsia="彩虹黑体" w:hAnsi="宋体"/>
          <w:snapToGrid w:val="0"/>
          <w:kern w:val="0"/>
          <w:sz w:val="32"/>
          <w:szCs w:val="32"/>
        </w:rPr>
        <w:t>其他要求</w:t>
      </w:r>
    </w:p>
    <w:p w14:paraId="7F036057" w14:textId="4E0A2C48" w:rsidR="00E703F6" w:rsidRDefault="00331E2F">
      <w:pPr>
        <w:adjustRightInd w:val="0"/>
        <w:snapToGrid w:val="0"/>
        <w:spacing w:line="560" w:lineRule="atLeast"/>
        <w:rPr>
          <w:rFonts w:ascii="彩虹黑体" w:eastAsia="彩虹黑体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 xml:space="preserve">    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按照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市场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惯例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，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物业费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、采暖费由供应商承担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。</w:t>
      </w:r>
    </w:p>
    <w:p w14:paraId="7C47E435" w14:textId="77777777" w:rsidR="00E703F6" w:rsidRDefault="00E703F6"/>
    <w:sectPr w:rsidR="00E7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A8DF" w14:textId="77777777" w:rsidR="0056406F" w:rsidRDefault="0056406F" w:rsidP="00E222AB">
      <w:r>
        <w:separator/>
      </w:r>
    </w:p>
  </w:endnote>
  <w:endnote w:type="continuationSeparator" w:id="0">
    <w:p w14:paraId="4C07D055" w14:textId="77777777" w:rsidR="0056406F" w:rsidRDefault="0056406F" w:rsidP="00E2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24EBA" w14:textId="77777777" w:rsidR="0056406F" w:rsidRDefault="0056406F" w:rsidP="00E222AB">
      <w:r>
        <w:separator/>
      </w:r>
    </w:p>
  </w:footnote>
  <w:footnote w:type="continuationSeparator" w:id="0">
    <w:p w14:paraId="2F096E99" w14:textId="77777777" w:rsidR="0056406F" w:rsidRDefault="0056406F" w:rsidP="00E2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183"/>
    <w:multiLevelType w:val="hybridMultilevel"/>
    <w:tmpl w:val="7616ABCC"/>
    <w:lvl w:ilvl="0" w:tplc="D22694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2021AFB"/>
    <w:multiLevelType w:val="hybridMultilevel"/>
    <w:tmpl w:val="9AFC2124"/>
    <w:lvl w:ilvl="0" w:tplc="79B8FBE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48"/>
    <w:rsid w:val="00180367"/>
    <w:rsid w:val="001A4F64"/>
    <w:rsid w:val="001A7492"/>
    <w:rsid w:val="00227948"/>
    <w:rsid w:val="00331E2F"/>
    <w:rsid w:val="003A56F1"/>
    <w:rsid w:val="0056406F"/>
    <w:rsid w:val="00621EF6"/>
    <w:rsid w:val="00695DD9"/>
    <w:rsid w:val="006D6344"/>
    <w:rsid w:val="007D5E6F"/>
    <w:rsid w:val="008666D5"/>
    <w:rsid w:val="00970A17"/>
    <w:rsid w:val="009D3A0B"/>
    <w:rsid w:val="00B86B04"/>
    <w:rsid w:val="00BD794F"/>
    <w:rsid w:val="00D367FC"/>
    <w:rsid w:val="00D67F0D"/>
    <w:rsid w:val="00DC0724"/>
    <w:rsid w:val="00E222AB"/>
    <w:rsid w:val="00E703F6"/>
    <w:rsid w:val="00EA1B3B"/>
    <w:rsid w:val="031F252E"/>
    <w:rsid w:val="03816D4F"/>
    <w:rsid w:val="333F2A38"/>
    <w:rsid w:val="39EC2504"/>
    <w:rsid w:val="48D932D1"/>
    <w:rsid w:val="4D7311B2"/>
    <w:rsid w:val="5DD31EDA"/>
    <w:rsid w:val="5EBF7410"/>
    <w:rsid w:val="5FB43ED2"/>
    <w:rsid w:val="6AB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6C010-BA3D-4413-AF49-CFF72566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2AB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E222AB"/>
    <w:rPr>
      <w:kern w:val="2"/>
      <w:sz w:val="21"/>
      <w:szCs w:val="22"/>
    </w:rPr>
  </w:style>
  <w:style w:type="paragraph" w:styleId="a4">
    <w:name w:val="footer"/>
    <w:basedOn w:val="a"/>
    <w:link w:val="Char0"/>
    <w:uiPriority w:val="99"/>
    <w:unhideWhenUsed/>
    <w:rsid w:val="00E222AB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E222AB"/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6D63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沈辛薇</cp:lastModifiedBy>
  <cp:revision>11</cp:revision>
  <dcterms:created xsi:type="dcterms:W3CDTF">2025-07-29T08:53:00Z</dcterms:created>
  <dcterms:modified xsi:type="dcterms:W3CDTF">2025-08-14T09:10:00Z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760CEDC1A3CA47B786D60FAABFF554DA_12</vt:lpwstr>
  </property>
</Properties>
</file>